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0D7" w:rsidRPr="009D30D7" w:rsidRDefault="009D30D7" w:rsidP="009D30D7">
      <w:pPr>
        <w:spacing w:after="160" w:line="259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</w:rPr>
      </w:pPr>
      <w:bookmarkStart w:id="0" w:name="block-51248756"/>
      <w:r w:rsidRPr="009D30D7">
        <w:rPr>
          <w:rFonts w:ascii="Times New Roman" w:eastAsia="Calibri" w:hAnsi="Times New Roman" w:cs="Times New Roman"/>
          <w:sz w:val="20"/>
          <w:szCs w:val="20"/>
        </w:rPr>
        <w:t xml:space="preserve">МУНИЦИПАЛЬНОЕ БЮДЖЕТНОЕ ОБЩЕОБРАЗОВАТЕЛЬНОЕ УЧРЕЖДЕНИЕ </w:t>
      </w:r>
    </w:p>
    <w:p w:rsidR="009D30D7" w:rsidRPr="009D30D7" w:rsidRDefault="009D30D7" w:rsidP="009D30D7">
      <w:pPr>
        <w:spacing w:after="160" w:line="259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9D30D7">
        <w:rPr>
          <w:rFonts w:ascii="Times New Roman" w:eastAsia="Calibri" w:hAnsi="Times New Roman" w:cs="Times New Roman"/>
          <w:sz w:val="20"/>
          <w:szCs w:val="20"/>
        </w:rPr>
        <w:t xml:space="preserve">«ОДНОЛУЦКАЯ ОСНОВНАЯ ОБЩЕОБРАЗОВАТЕЛЬНАЯ ШКОЛА </w:t>
      </w:r>
    </w:p>
    <w:p w:rsidR="009D30D7" w:rsidRPr="009D30D7" w:rsidRDefault="009D30D7" w:rsidP="009D30D7">
      <w:pPr>
        <w:spacing w:after="160" w:line="259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9D30D7">
        <w:rPr>
          <w:rFonts w:ascii="Times New Roman" w:eastAsia="Calibri" w:hAnsi="Times New Roman" w:cs="Times New Roman"/>
          <w:sz w:val="20"/>
          <w:szCs w:val="20"/>
        </w:rPr>
        <w:t>ИМЕНИ ГЕРОЯ СОВЕТСКОГО СОЮЗА ИВАНА ИЛЬИЧА АВЕРЬЯНОВА»</w:t>
      </w:r>
    </w:p>
    <w:p w:rsidR="009D30D7" w:rsidRPr="009D30D7" w:rsidRDefault="009D30D7" w:rsidP="009D30D7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D30D7">
        <w:rPr>
          <w:rFonts w:ascii="Times New Roman" w:eastAsia="Calibri" w:hAnsi="Times New Roman" w:cs="Times New Roman"/>
          <w:sz w:val="20"/>
          <w:szCs w:val="20"/>
          <w:u w:val="single"/>
        </w:rPr>
        <w:t>303144 Орловская область, Болховский район, село Однолуки, ул.Центральная, 19,  тел. (486 40) 2-52-48</w:t>
      </w:r>
    </w:p>
    <w:p w:rsidR="009D30D7" w:rsidRPr="009D30D7" w:rsidRDefault="009D30D7" w:rsidP="009D30D7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D30D7" w:rsidRPr="009D30D7" w:rsidRDefault="009D30D7" w:rsidP="009D30D7">
      <w:pPr>
        <w:spacing w:after="160" w:line="259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9D30D7">
        <w:rPr>
          <w:rFonts w:ascii="Times New Roman" w:eastAsia="Calibri" w:hAnsi="Times New Roman" w:cs="Times New Roman"/>
          <w:color w:val="000000"/>
        </w:rPr>
        <w:t xml:space="preserve">Приложение к основной образовательной программе                              </w:t>
      </w:r>
    </w:p>
    <w:p w:rsidR="009D30D7" w:rsidRPr="009D30D7" w:rsidRDefault="009D30D7" w:rsidP="009D30D7">
      <w:pPr>
        <w:spacing w:after="160" w:line="259" w:lineRule="auto"/>
        <w:jc w:val="right"/>
        <w:rPr>
          <w:rFonts w:ascii="Times New Roman" w:eastAsia="Calibri" w:hAnsi="Times New Roman" w:cs="Times New Roman"/>
          <w:color w:val="000000"/>
        </w:rPr>
      </w:pPr>
      <w:r w:rsidRPr="009D30D7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основного общего образования                              </w:t>
      </w:r>
    </w:p>
    <w:p w:rsidR="009D30D7" w:rsidRPr="009D30D7" w:rsidRDefault="009D30D7" w:rsidP="009D30D7">
      <w:pPr>
        <w:spacing w:after="160" w:line="259" w:lineRule="auto"/>
        <w:jc w:val="right"/>
        <w:rPr>
          <w:rFonts w:ascii="Times New Roman" w:eastAsia="Calibri" w:hAnsi="Times New Roman" w:cs="Times New Roman"/>
          <w:color w:val="000000"/>
        </w:rPr>
      </w:pPr>
      <w:r w:rsidRPr="009D30D7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МБОУ «Однолуцкая ООШ имени Героя Советского союза И.И.Аверьянова» (в соответствии с ФОП),                                         </w:t>
      </w:r>
    </w:p>
    <w:p w:rsidR="009D30D7" w:rsidRPr="009D30D7" w:rsidRDefault="009D30D7" w:rsidP="009D30D7">
      <w:pPr>
        <w:spacing w:after="160" w:line="259" w:lineRule="auto"/>
        <w:jc w:val="right"/>
        <w:rPr>
          <w:rFonts w:ascii="Times New Roman" w:eastAsia="Calibri" w:hAnsi="Times New Roman" w:cs="Times New Roman"/>
          <w:color w:val="000000"/>
        </w:rPr>
      </w:pPr>
      <w:r w:rsidRPr="009D30D7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 утверждённой приказом от 01.09.2025г. №114-А</w:t>
      </w:r>
    </w:p>
    <w:p w:rsidR="009D30D7" w:rsidRPr="009D30D7" w:rsidRDefault="009D30D7" w:rsidP="009D30D7">
      <w:pPr>
        <w:spacing w:after="0"/>
        <w:ind w:left="120"/>
        <w:rPr>
          <w:rFonts w:ascii="Calibri" w:eastAsia="Times New Roman" w:hAnsi="Calibri" w:cs="Times New Roman"/>
        </w:rPr>
      </w:pPr>
    </w:p>
    <w:p w:rsidR="009D30D7" w:rsidRPr="009D30D7" w:rsidRDefault="009D30D7" w:rsidP="009D30D7">
      <w:pPr>
        <w:spacing w:after="0"/>
        <w:ind w:left="120"/>
        <w:rPr>
          <w:rFonts w:ascii="Calibri" w:eastAsia="Times New Roman" w:hAnsi="Calibri" w:cs="Times New Roman"/>
        </w:rPr>
      </w:pPr>
    </w:p>
    <w:p w:rsidR="009D30D7" w:rsidRPr="009D30D7" w:rsidRDefault="009D30D7" w:rsidP="009D30D7">
      <w:pPr>
        <w:spacing w:after="0"/>
        <w:ind w:left="120"/>
        <w:rPr>
          <w:rFonts w:ascii="Calibri" w:eastAsia="Times New Roman" w:hAnsi="Calibri" w:cs="Times New Roman"/>
        </w:rPr>
      </w:pPr>
    </w:p>
    <w:p w:rsidR="009D30D7" w:rsidRPr="009D30D7" w:rsidRDefault="009D30D7" w:rsidP="009D30D7">
      <w:pPr>
        <w:spacing w:after="160" w:line="259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</w:p>
    <w:p w:rsidR="009D30D7" w:rsidRPr="009D30D7" w:rsidRDefault="009D30D7" w:rsidP="009D30D7">
      <w:pPr>
        <w:spacing w:after="160" w:line="259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</w:p>
    <w:p w:rsidR="009D30D7" w:rsidRPr="009D30D7" w:rsidRDefault="009D30D7" w:rsidP="009D30D7">
      <w:pPr>
        <w:spacing w:after="160" w:line="259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</w:p>
    <w:p w:rsidR="009D30D7" w:rsidRPr="009D30D7" w:rsidRDefault="009D30D7" w:rsidP="009D30D7">
      <w:pPr>
        <w:spacing w:after="160" w:line="259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</w:p>
    <w:p w:rsidR="009D30D7" w:rsidRPr="009D30D7" w:rsidRDefault="009D30D7" w:rsidP="009D30D7">
      <w:pPr>
        <w:spacing w:after="160" w:line="259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9D30D7">
        <w:rPr>
          <w:rFonts w:ascii="Times New Roman" w:eastAsia="Calibri" w:hAnsi="Times New Roman" w:cs="Times New Roman"/>
          <w:sz w:val="40"/>
          <w:szCs w:val="40"/>
        </w:rPr>
        <w:t xml:space="preserve">Рабочая программа  </w:t>
      </w:r>
    </w:p>
    <w:p w:rsidR="009D30D7" w:rsidRPr="009D30D7" w:rsidRDefault="009D30D7" w:rsidP="009D30D7">
      <w:pPr>
        <w:spacing w:after="160" w:line="259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  <w:r w:rsidRPr="009D30D7">
        <w:rPr>
          <w:rFonts w:ascii="Times New Roman" w:eastAsia="Calibri" w:hAnsi="Times New Roman" w:cs="Times New Roman"/>
          <w:b/>
          <w:sz w:val="40"/>
          <w:szCs w:val="40"/>
        </w:rPr>
        <w:t>ПО ПРЕДМЕТУ «</w:t>
      </w:r>
      <w:r>
        <w:rPr>
          <w:rFonts w:ascii="Times New Roman" w:eastAsia="Calibri" w:hAnsi="Times New Roman" w:cs="Times New Roman"/>
          <w:b/>
          <w:sz w:val="40"/>
          <w:szCs w:val="40"/>
        </w:rPr>
        <w:t>РУССКИЙ ЯЗЫК</w:t>
      </w:r>
      <w:bookmarkStart w:id="1" w:name="_GoBack"/>
      <w:bookmarkEnd w:id="1"/>
      <w:r w:rsidRPr="009D30D7">
        <w:rPr>
          <w:rFonts w:ascii="Times New Roman" w:eastAsia="Calibri" w:hAnsi="Times New Roman" w:cs="Times New Roman"/>
          <w:b/>
          <w:sz w:val="40"/>
          <w:szCs w:val="40"/>
        </w:rPr>
        <w:t>»</w:t>
      </w:r>
    </w:p>
    <w:p w:rsidR="009D30D7" w:rsidRPr="009D30D7" w:rsidRDefault="009D30D7" w:rsidP="009D30D7">
      <w:pPr>
        <w:spacing w:after="160" w:line="259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  <w:r w:rsidRPr="009D30D7">
        <w:rPr>
          <w:rFonts w:ascii="Times New Roman" w:eastAsia="Calibri" w:hAnsi="Times New Roman" w:cs="Times New Roman"/>
          <w:sz w:val="40"/>
          <w:szCs w:val="40"/>
        </w:rPr>
        <w:t>на 2025 – 2026 учебный год</w:t>
      </w:r>
    </w:p>
    <w:p w:rsidR="002B116F" w:rsidRPr="00604FED" w:rsidRDefault="002B116F" w:rsidP="002B116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2B116F" w:rsidRPr="00604FED" w:rsidRDefault="002B116F" w:rsidP="002B116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2B116F" w:rsidRPr="00604FED" w:rsidRDefault="002B116F" w:rsidP="002B116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2B116F" w:rsidRPr="00604FED" w:rsidRDefault="002B116F" w:rsidP="002B116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2B116F" w:rsidRPr="00604FED" w:rsidRDefault="002B116F" w:rsidP="002B116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2B116F" w:rsidRPr="00604FED" w:rsidRDefault="002B116F" w:rsidP="002B116F">
      <w:pPr>
        <w:shd w:val="clear" w:color="auto" w:fill="FFFFFF"/>
        <w:spacing w:after="0" w:line="240" w:lineRule="auto"/>
        <w:ind w:firstLine="227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2B116F" w:rsidRPr="00604FED" w:rsidRDefault="002B116F" w:rsidP="002B116F">
      <w:pPr>
        <w:shd w:val="clear" w:color="auto" w:fill="FFFFFF"/>
        <w:spacing w:after="0" w:line="240" w:lineRule="auto"/>
        <w:ind w:firstLine="227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2B116F" w:rsidRPr="00604FED" w:rsidRDefault="002B116F" w:rsidP="002B116F">
      <w:pPr>
        <w:shd w:val="clear" w:color="auto" w:fill="FFFFFF"/>
        <w:spacing w:after="0" w:line="240" w:lineRule="auto"/>
        <w:ind w:firstLine="227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2B116F" w:rsidRPr="00604FED" w:rsidRDefault="002B116F" w:rsidP="002B116F">
      <w:pPr>
        <w:shd w:val="clear" w:color="auto" w:fill="FFFFFF"/>
        <w:spacing w:after="0" w:line="240" w:lineRule="auto"/>
        <w:ind w:firstLine="227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2B116F" w:rsidRPr="002B116F" w:rsidRDefault="002B116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2B116F" w:rsidRPr="002B116F" w:rsidRDefault="002B116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045E86" w:rsidRDefault="00045E8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045E86" w:rsidRDefault="00045E8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045E86" w:rsidRDefault="00045E8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045E86" w:rsidRDefault="00045E8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045E86" w:rsidRDefault="00045E8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045E86" w:rsidRDefault="00045E8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045E86" w:rsidRDefault="00045E8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ПОЯСНИТЕЛЬНАЯ ЗАПИСКА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ОБЩАЯ ХАРАКТЕРИСТИКА УЧЕБНОГО ПРЕДМЕТА «РУССКИЙ ЯЗЫК»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</w:t>
      </w:r>
      <w:r w:rsidRPr="002B116F">
        <w:rPr>
          <w:rFonts w:ascii="Times New Roman" w:hAnsi="Times New Roman"/>
          <w:color w:val="000000"/>
          <w:sz w:val="24"/>
          <w:szCs w:val="24"/>
        </w:rPr>
        <w:lastRenderedPageBreak/>
        <w:t xml:space="preserve">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A96067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A96067">
        <w:rPr>
          <w:rFonts w:ascii="Times New Roman" w:hAnsi="Times New Roman"/>
          <w:b/>
          <w:sz w:val="24"/>
          <w:szCs w:val="24"/>
        </w:rPr>
        <w:t>ЦЕЛИ ИЗУЧЕНИЯ УЧЕБНОГО ПРЕДМЕТА «РУССКИЙ ЯЗЫК»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Изучение русского языка направлено на достижение следующих целей: 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МЕСТО УЧЕБНОГО ПРЕДМЕТА «РУССКИЙ ЯЗЫК» В УЧЕБНОМ ПЛАНЕ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Default="006241A1" w:rsidP="002B116F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</w:t>
      </w:r>
      <w:r w:rsidRPr="002B116F">
        <w:rPr>
          <w:rFonts w:ascii="Times New Roman" w:hAnsi="Times New Roman"/>
          <w:color w:val="000000"/>
          <w:sz w:val="24"/>
          <w:szCs w:val="24"/>
        </w:rPr>
        <w:lastRenderedPageBreak/>
        <w:t>– 136 часов (4 часа в неделю), в 8 классе – 102 часа (3 часа в неделю), в 9 классе – 102 часа (3 часа в неделю).</w:t>
      </w:r>
    </w:p>
    <w:p w:rsidR="002B116F" w:rsidRPr="002B116F" w:rsidRDefault="002B116F" w:rsidP="002B116F">
      <w:pPr>
        <w:spacing w:after="0" w:line="264" w:lineRule="auto"/>
        <w:ind w:firstLine="600"/>
        <w:jc w:val="both"/>
        <w:rPr>
          <w:sz w:val="24"/>
          <w:szCs w:val="24"/>
        </w:rPr>
        <w:sectPr w:rsidR="002B116F" w:rsidRPr="002B116F">
          <w:pgSz w:w="11906" w:h="16383"/>
          <w:pgMar w:top="1134" w:right="850" w:bottom="1134" w:left="1701" w:header="720" w:footer="720" w:gutter="0"/>
          <w:cols w:space="720"/>
        </w:sectPr>
      </w:pPr>
    </w:p>
    <w:p w:rsidR="00D12792" w:rsidRPr="002B116F" w:rsidRDefault="00D12792" w:rsidP="002B116F">
      <w:pPr>
        <w:spacing w:after="0" w:line="264" w:lineRule="auto"/>
        <w:jc w:val="both"/>
        <w:rPr>
          <w:sz w:val="24"/>
          <w:szCs w:val="24"/>
        </w:rPr>
      </w:pPr>
      <w:bookmarkStart w:id="2" w:name="block-51248757"/>
      <w:bookmarkEnd w:id="0"/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СОДЕРЖАНИЕ УЧЕБНОГО ПРЕДМЕТА 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5 КЛАСС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Общие сведения о языке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Богатство и выразительность русского языка.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Лингвистика как наука о языке.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Основные разделы лингвистики.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Язык и речь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Язык и речь.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2B116F">
        <w:rPr>
          <w:rFonts w:ascii="Times New Roman" w:hAnsi="Times New Roman"/>
          <w:color w:val="000000"/>
          <w:sz w:val="24"/>
          <w:szCs w:val="24"/>
        </w:rPr>
        <w:t>Речь устная и письменная, монологическая и диалогическая, полилог.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Виды речевой деятельности (говорение, слушание, чтение, письмо), их особенности.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Устный пересказ прочитанного или прослушанного текста, в том числе с изменением лица рассказчика.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Участие в диалоге на лингвистические темы (в рамках изученного) и темы на основе жизненных наблюдений.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Речевые формулы приветствия, прощания, просьбы, благодарности.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Виды аудирования: выборочное, ознакомительное, детальное.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Виды чтения: изучающее, ознакомительное, просмотровое, поисковое.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Текст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Текст и его основные признаки. Тема и главная мысль текста. Микротема текста. Ключевые слова.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Функционально-смысловые типы речи: описание, повествование, рассуждение; их особенности.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Композиционная структура текста. Абзац как средство членения текста на композиционно-смысловые части.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Повествование как тип речи. Рассказ.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Информационная переработка текста: простой и сложный план текста.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Функциональные разновидности языка 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lastRenderedPageBreak/>
        <w:t>СИСТЕМА ЯЗЫКА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Фонетика. Графика. Орфоэпия 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Фонетика и графика как разделы лингвистики.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Звук как единица языка. Смыслоразличительная роль звука.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Система гласных звуков.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Система согласных звуков.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Изменение звуков в речевом потоке. Элементы фонетической транскрипции.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Слог. Ударение. Свойства русского ударения.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Соотношение звуков и букв.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Фонетический анализ слова.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Способы обозначения [й’], мягкости согласных.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Основные выразительные средства фонетики.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Прописные и строчные буквы.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Интонация, её функции. Основные элементы интонации.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Орфография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Орфография как раздел лингвистики.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Понятие «орфограмма». Буквенные и небуквенные орфограммы.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Правописание разделительных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ъ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ь</w:t>
      </w:r>
      <w:r w:rsidRPr="002B116F">
        <w:rPr>
          <w:rFonts w:ascii="Times New Roman" w:hAnsi="Times New Roman"/>
          <w:color w:val="000000"/>
          <w:sz w:val="24"/>
          <w:szCs w:val="24"/>
        </w:rPr>
        <w:t>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Лексикология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Лексикология как раздел лингвистики.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Синонимы. Антонимы. Омонимы. Паронимы.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Лексический анализ слов (в рамках изученного).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Морфемика. Орфография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Морфемика как раздел лингвистики.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Чередование звуков в морфемах (в том числе чередование гласных с нулём звука).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Морфемный анализ слов.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Уместное использование слов с суффиксами оценки в собственной речи.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Правописание корней с безударными проверяемыми, непроверяемыми гласными (в рамках изученного).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Правописание корней с проверяемыми, непроверяемыми, непроизносимыми согласными (в рамках изученного).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Правописание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ё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–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о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после шипящих в корне слова.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Правописание неизменяемых на письме приставок и приставок на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-з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(-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2B116F">
        <w:rPr>
          <w:rFonts w:ascii="Times New Roman" w:hAnsi="Times New Roman"/>
          <w:color w:val="000000"/>
          <w:sz w:val="24"/>
          <w:szCs w:val="24"/>
        </w:rPr>
        <w:t>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Правописание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ы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–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и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после приставок.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Правописание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ы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–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и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после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ц</w:t>
      </w:r>
      <w:r w:rsidRPr="002B116F">
        <w:rPr>
          <w:rFonts w:ascii="Times New Roman" w:hAnsi="Times New Roman"/>
          <w:color w:val="000000"/>
          <w:sz w:val="24"/>
          <w:szCs w:val="24"/>
        </w:rPr>
        <w:t>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Орфографический анализ слова (в рамках изученного).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Морфология. Культура речи. Орфография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Морфология как раздел грамматики. Грамматическое значение слова.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Имя существительное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Род, число, падеж имени существительного.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Имена существительные общего рода.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Имена существительные, имеющие форму только единственного или только множественного числа.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Морфологический анализ имён существительных.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Нормы произношения, нормы постановки ударения, нормы словоизменения имён существительных.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Правописание собственных имён существительных.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Правописание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ь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на конце имён существительных после шипящих.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Правописание безударных окончаний имён существительных.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Правописание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о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–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е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ё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) после шипящих и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ц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в суффиксах и окончаниях имён существительных.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Правописание суффиксов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-чик- 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-щик-</w:t>
      </w:r>
      <w:r w:rsidRPr="002B116F">
        <w:rPr>
          <w:rFonts w:ascii="Times New Roman" w:hAnsi="Times New Roman"/>
          <w:color w:val="000000"/>
          <w:sz w:val="24"/>
          <w:szCs w:val="24"/>
        </w:rPr>
        <w:t>; -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ек-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–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-ик- </w:t>
      </w:r>
      <w:r w:rsidRPr="002B116F">
        <w:rPr>
          <w:rFonts w:ascii="Times New Roman" w:hAnsi="Times New Roman"/>
          <w:color w:val="000000"/>
          <w:sz w:val="24"/>
          <w:szCs w:val="24"/>
        </w:rPr>
        <w:t>(-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чик-</w:t>
      </w:r>
      <w:r w:rsidRPr="002B116F">
        <w:rPr>
          <w:rFonts w:ascii="Times New Roman" w:hAnsi="Times New Roman"/>
          <w:color w:val="000000"/>
          <w:sz w:val="24"/>
          <w:szCs w:val="24"/>
        </w:rPr>
        <w:t>) имён существительных.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Правописание корней с чередованием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а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//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о</w:t>
      </w:r>
      <w:r w:rsidRPr="002B116F">
        <w:rPr>
          <w:rFonts w:ascii="Times New Roman" w:hAnsi="Times New Roman"/>
          <w:color w:val="000000"/>
          <w:sz w:val="24"/>
          <w:szCs w:val="24"/>
        </w:rPr>
        <w:t>: -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лаг</w:t>
      </w:r>
      <w:r w:rsidRPr="002B116F">
        <w:rPr>
          <w:rFonts w:ascii="Times New Roman" w:hAnsi="Times New Roman"/>
          <w:color w:val="000000"/>
          <w:sz w:val="24"/>
          <w:szCs w:val="24"/>
        </w:rPr>
        <w:t>- – -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лож</w:t>
      </w:r>
      <w:r w:rsidRPr="002B116F">
        <w:rPr>
          <w:rFonts w:ascii="Times New Roman" w:hAnsi="Times New Roman"/>
          <w:color w:val="000000"/>
          <w:sz w:val="24"/>
          <w:szCs w:val="24"/>
        </w:rPr>
        <w:t>-; -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раст</w:t>
      </w:r>
      <w:r w:rsidRPr="002B116F">
        <w:rPr>
          <w:rFonts w:ascii="Times New Roman" w:hAnsi="Times New Roman"/>
          <w:color w:val="000000"/>
          <w:sz w:val="24"/>
          <w:szCs w:val="24"/>
        </w:rPr>
        <w:t>- – -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ращ</w:t>
      </w:r>
      <w:r w:rsidRPr="002B116F">
        <w:rPr>
          <w:rFonts w:ascii="Times New Roman" w:hAnsi="Times New Roman"/>
          <w:color w:val="000000"/>
          <w:sz w:val="24"/>
          <w:szCs w:val="24"/>
        </w:rPr>
        <w:t>- – -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рос</w:t>
      </w:r>
      <w:r w:rsidRPr="002B116F">
        <w:rPr>
          <w:rFonts w:ascii="Times New Roman" w:hAnsi="Times New Roman"/>
          <w:color w:val="000000"/>
          <w:sz w:val="24"/>
          <w:szCs w:val="24"/>
        </w:rPr>
        <w:t>-; -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гар</w:t>
      </w:r>
      <w:r w:rsidRPr="002B116F">
        <w:rPr>
          <w:rFonts w:ascii="Times New Roman" w:hAnsi="Times New Roman"/>
          <w:color w:val="000000"/>
          <w:sz w:val="24"/>
          <w:szCs w:val="24"/>
        </w:rPr>
        <w:t>- – -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гор</w:t>
      </w:r>
      <w:r w:rsidRPr="002B116F">
        <w:rPr>
          <w:rFonts w:ascii="Times New Roman" w:hAnsi="Times New Roman"/>
          <w:color w:val="000000"/>
          <w:sz w:val="24"/>
          <w:szCs w:val="24"/>
        </w:rPr>
        <w:t>-, -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зар</w:t>
      </w:r>
      <w:r w:rsidRPr="002B116F">
        <w:rPr>
          <w:rFonts w:ascii="Times New Roman" w:hAnsi="Times New Roman"/>
          <w:color w:val="000000"/>
          <w:sz w:val="24"/>
          <w:szCs w:val="24"/>
        </w:rPr>
        <w:t>- – -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зор</w:t>
      </w:r>
      <w:r w:rsidRPr="002B116F">
        <w:rPr>
          <w:rFonts w:ascii="Times New Roman" w:hAnsi="Times New Roman"/>
          <w:color w:val="000000"/>
          <w:sz w:val="24"/>
          <w:szCs w:val="24"/>
        </w:rPr>
        <w:t>-;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 -клан- </w:t>
      </w:r>
      <w:r w:rsidRPr="002B116F">
        <w:rPr>
          <w:rFonts w:ascii="Times New Roman" w:hAnsi="Times New Roman"/>
          <w:color w:val="000000"/>
          <w:sz w:val="24"/>
          <w:szCs w:val="24"/>
        </w:rPr>
        <w:t>–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 -клон-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-скак- </w:t>
      </w:r>
      <w:r w:rsidRPr="002B116F">
        <w:rPr>
          <w:rFonts w:ascii="Times New Roman" w:hAnsi="Times New Roman"/>
          <w:color w:val="000000"/>
          <w:sz w:val="24"/>
          <w:szCs w:val="24"/>
        </w:rPr>
        <w:t>–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 -скоч-.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Слитное и раздельное написание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не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с именами существительными.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Орфографический анализ имён существительных (в рамках изученного).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Имя прилагательное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Имена прилагательные полные и краткие, их синтаксические функции.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Склонение имён прилагательных.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Морфологический анализ имён прилагательных (в рамках изученного).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Нормы словоизменения, произношения имён прилагательных, постановки ударения (в рамках изученного).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lastRenderedPageBreak/>
        <w:t>Правописание безударных окончаний имён прилагательных.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Правописание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о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–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е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после шипящих и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ц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в суффиксах и окончаниях имён прилагательных.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Правописание кратких форм имён прилагательных с основой на шипящий.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Слитное и раздельное написание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не </w:t>
      </w:r>
      <w:r w:rsidRPr="002B116F">
        <w:rPr>
          <w:rFonts w:ascii="Times New Roman" w:hAnsi="Times New Roman"/>
          <w:color w:val="000000"/>
          <w:sz w:val="24"/>
          <w:szCs w:val="24"/>
        </w:rPr>
        <w:t>с именами прилагательными.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Орфографический анализ имён прилагательных (в рамках изученного).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Глагол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Глаголы совершенного и несовершенного вида, возвратные и невозвратные.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Спряжение глагола.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Морфологический анализ глаголов (в рамках изученного).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Нормы словоизменения глаголов, постановки ударения в глагольных формах (в рамках изученного).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Правописание корней с чередованием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е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//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и: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-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бер</w:t>
      </w:r>
      <w:r w:rsidRPr="002B116F">
        <w:rPr>
          <w:rFonts w:ascii="Times New Roman" w:hAnsi="Times New Roman"/>
          <w:color w:val="000000"/>
          <w:sz w:val="24"/>
          <w:szCs w:val="24"/>
        </w:rPr>
        <w:t>- – -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бир</w:t>
      </w:r>
      <w:r w:rsidRPr="002B116F">
        <w:rPr>
          <w:rFonts w:ascii="Times New Roman" w:hAnsi="Times New Roman"/>
          <w:color w:val="000000"/>
          <w:sz w:val="24"/>
          <w:szCs w:val="24"/>
        </w:rPr>
        <w:t>-, -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блест</w:t>
      </w:r>
      <w:r w:rsidRPr="002B116F">
        <w:rPr>
          <w:rFonts w:ascii="Times New Roman" w:hAnsi="Times New Roman"/>
          <w:color w:val="000000"/>
          <w:sz w:val="24"/>
          <w:szCs w:val="24"/>
        </w:rPr>
        <w:t>- – -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блист</w:t>
      </w:r>
      <w:r w:rsidRPr="002B116F">
        <w:rPr>
          <w:rFonts w:ascii="Times New Roman" w:hAnsi="Times New Roman"/>
          <w:color w:val="000000"/>
          <w:sz w:val="24"/>
          <w:szCs w:val="24"/>
        </w:rPr>
        <w:t>-, -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дер</w:t>
      </w:r>
      <w:r w:rsidRPr="002B116F">
        <w:rPr>
          <w:rFonts w:ascii="Times New Roman" w:hAnsi="Times New Roman"/>
          <w:color w:val="000000"/>
          <w:sz w:val="24"/>
          <w:szCs w:val="24"/>
        </w:rPr>
        <w:t>- – -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дир</w:t>
      </w:r>
      <w:r w:rsidRPr="002B116F">
        <w:rPr>
          <w:rFonts w:ascii="Times New Roman" w:hAnsi="Times New Roman"/>
          <w:color w:val="000000"/>
          <w:sz w:val="24"/>
          <w:szCs w:val="24"/>
        </w:rPr>
        <w:t>-, -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жег</w:t>
      </w:r>
      <w:r w:rsidRPr="002B116F">
        <w:rPr>
          <w:rFonts w:ascii="Times New Roman" w:hAnsi="Times New Roman"/>
          <w:color w:val="000000"/>
          <w:sz w:val="24"/>
          <w:szCs w:val="24"/>
        </w:rPr>
        <w:t>- – -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жиг</w:t>
      </w:r>
      <w:r w:rsidRPr="002B116F">
        <w:rPr>
          <w:rFonts w:ascii="Times New Roman" w:hAnsi="Times New Roman"/>
          <w:color w:val="000000"/>
          <w:sz w:val="24"/>
          <w:szCs w:val="24"/>
        </w:rPr>
        <w:t>-, -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мер</w:t>
      </w:r>
      <w:r w:rsidRPr="002B116F">
        <w:rPr>
          <w:rFonts w:ascii="Times New Roman" w:hAnsi="Times New Roman"/>
          <w:color w:val="000000"/>
          <w:sz w:val="24"/>
          <w:szCs w:val="24"/>
        </w:rPr>
        <w:t>- – -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мир</w:t>
      </w:r>
      <w:r w:rsidRPr="002B116F">
        <w:rPr>
          <w:rFonts w:ascii="Times New Roman" w:hAnsi="Times New Roman"/>
          <w:color w:val="000000"/>
          <w:sz w:val="24"/>
          <w:szCs w:val="24"/>
        </w:rPr>
        <w:t>-, -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пер</w:t>
      </w:r>
      <w:r w:rsidRPr="002B116F">
        <w:rPr>
          <w:rFonts w:ascii="Times New Roman" w:hAnsi="Times New Roman"/>
          <w:color w:val="000000"/>
          <w:sz w:val="24"/>
          <w:szCs w:val="24"/>
        </w:rPr>
        <w:t>- – -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пир</w:t>
      </w:r>
      <w:r w:rsidRPr="002B116F">
        <w:rPr>
          <w:rFonts w:ascii="Times New Roman" w:hAnsi="Times New Roman"/>
          <w:color w:val="000000"/>
          <w:sz w:val="24"/>
          <w:szCs w:val="24"/>
        </w:rPr>
        <w:t>-, -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стел</w:t>
      </w:r>
      <w:r w:rsidRPr="002B116F">
        <w:rPr>
          <w:rFonts w:ascii="Times New Roman" w:hAnsi="Times New Roman"/>
          <w:color w:val="000000"/>
          <w:sz w:val="24"/>
          <w:szCs w:val="24"/>
        </w:rPr>
        <w:t>- – -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стил</w:t>
      </w:r>
      <w:r w:rsidRPr="002B116F">
        <w:rPr>
          <w:rFonts w:ascii="Times New Roman" w:hAnsi="Times New Roman"/>
          <w:color w:val="000000"/>
          <w:sz w:val="24"/>
          <w:szCs w:val="24"/>
        </w:rPr>
        <w:t>-, -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тер</w:t>
      </w:r>
      <w:r w:rsidRPr="002B116F">
        <w:rPr>
          <w:rFonts w:ascii="Times New Roman" w:hAnsi="Times New Roman"/>
          <w:color w:val="000000"/>
          <w:sz w:val="24"/>
          <w:szCs w:val="24"/>
        </w:rPr>
        <w:t>- – -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тир</w:t>
      </w:r>
      <w:r w:rsidRPr="002B116F">
        <w:rPr>
          <w:rFonts w:ascii="Times New Roman" w:hAnsi="Times New Roman"/>
          <w:color w:val="000000"/>
          <w:sz w:val="24"/>
          <w:szCs w:val="24"/>
        </w:rPr>
        <w:t>-.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Использование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ь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Правописание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-тся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-ться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в глаголах, суффиксов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-ова</w:t>
      </w:r>
      <w:r w:rsidRPr="002B116F">
        <w:rPr>
          <w:rFonts w:ascii="Times New Roman" w:hAnsi="Times New Roman"/>
          <w:color w:val="000000"/>
          <w:sz w:val="24"/>
          <w:szCs w:val="24"/>
        </w:rPr>
        <w:t>- –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2B116F">
        <w:rPr>
          <w:rFonts w:ascii="Times New Roman" w:hAnsi="Times New Roman"/>
          <w:color w:val="000000"/>
          <w:sz w:val="24"/>
          <w:szCs w:val="24"/>
        </w:rPr>
        <w:t>-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ева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-,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-ыва- 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-ива-</w:t>
      </w:r>
      <w:r w:rsidRPr="002B116F">
        <w:rPr>
          <w:rFonts w:ascii="Times New Roman" w:hAnsi="Times New Roman"/>
          <w:color w:val="000000"/>
          <w:sz w:val="24"/>
          <w:szCs w:val="24"/>
        </w:rPr>
        <w:t>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Правописание безударных личных окончаний глагола.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Правописание гласной перед суффиксом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-л-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в формах прошедшего времени глагола.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Слитное и раздельное написание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не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с глаголами.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Орфографический анализ глаголов (в рамках изученного).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Синтаксис. Культура речи. Пунктуация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Синтаксис как раздел грамматики. Словосочетание и предложение как единицы синтаксиса.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Синтаксический анализ словосочетания.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Тире между подлежащим и сказуемым.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lastRenderedPageBreak/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и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союзами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а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но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однако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зато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да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(в значении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и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),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да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(в значении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но</w:t>
      </w:r>
      <w:r w:rsidRPr="002B116F">
        <w:rPr>
          <w:rFonts w:ascii="Times New Roman" w:hAnsi="Times New Roman"/>
          <w:color w:val="000000"/>
          <w:sz w:val="24"/>
          <w:szCs w:val="24"/>
        </w:rPr>
        <w:t>). Предложения с обобщающим словом при однородных членах.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Предложения с обращением, особенности интонации. Обращение и средства его выражения.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Синтаксический анализ простого и простого осложнённого предложений.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и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союзами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а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но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однако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зато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да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(в значении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и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),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да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(в значении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но</w:t>
      </w:r>
      <w:r w:rsidRPr="002B116F">
        <w:rPr>
          <w:rFonts w:ascii="Times New Roman" w:hAnsi="Times New Roman"/>
          <w:color w:val="000000"/>
          <w:sz w:val="24"/>
          <w:szCs w:val="24"/>
        </w:rPr>
        <w:t>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и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но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а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однако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зато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да</w:t>
      </w:r>
      <w:r w:rsidRPr="002B116F">
        <w:rPr>
          <w:rFonts w:ascii="Times New Roman" w:hAnsi="Times New Roman"/>
          <w:color w:val="000000"/>
          <w:sz w:val="24"/>
          <w:szCs w:val="24"/>
        </w:rPr>
        <w:t>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Предложения с прямой речью.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Пунктуационное оформление предложений с прямой речью.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Диалог.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Пунктуационное оформление диалога на письме.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Пунктуация как раздел лингвистики.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Пунктуационный анализ предложения (в рамках изученного).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6 КЛАСС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Общие сведения о языке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Русский язык – государственный язык Российской Федерации и язык межнационального общения.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Понятие о литературном языке.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Язык и речь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Монолог-описание, монолог-повествование, монолог-рассуждение; сообщение на лингвистическую тему.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Виды диалога: побуждение к действию, обмен мнениями.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Текст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lastRenderedPageBreak/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Описание как тип речи.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Описание внешности человека.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Описание помещения.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Описание природы.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Описание местности.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Описание действий.</w:t>
      </w: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Функциональные разновидности языка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Официально-деловой стиль. Заявление. Расписка. Научный стиль. Словарная статья. Научное сообщение.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СИСТЕМА ЯЗЫКА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Лексикология. Культура речи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Лексика русского языка с точки зрения её происхождения: исконно русские и заимствованные слова.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Стилистические пласты лексики: стилистически нейтральная, высокая и сниженная лексика.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Лексический анализ слов.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Фразеологизмы. Их признаки и значение.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Употребление лексических средств в соответствии с ситуацией общения.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Оценка своей и чужой речи с точки зрения точного, уместного и выразительного словоупотребления.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Эпитеты, метафоры, олицетворения.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Лексические словари.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Словообразование. Культура речи. Орфография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Формообразующие и словообразующие морфемы.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Производящая основа.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Понятие об этимологии (общее представление).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Морфемный и словообразовательный анализ слов.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Правописание сложных и сложносокращённых слов.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Правописание корня -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кас</w:t>
      </w:r>
      <w:r w:rsidRPr="002B116F">
        <w:rPr>
          <w:rFonts w:ascii="Times New Roman" w:hAnsi="Times New Roman"/>
          <w:color w:val="000000"/>
          <w:sz w:val="24"/>
          <w:szCs w:val="24"/>
        </w:rPr>
        <w:t>- – -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кос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- с чередованием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а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//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о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гласных в приставках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пре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- и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при</w:t>
      </w:r>
      <w:r w:rsidRPr="002B116F">
        <w:rPr>
          <w:rFonts w:ascii="Times New Roman" w:hAnsi="Times New Roman"/>
          <w:color w:val="000000"/>
          <w:sz w:val="24"/>
          <w:szCs w:val="24"/>
        </w:rPr>
        <w:t>-.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Орфографический анализ слов (в рамках изученного).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Морфология. Культура речи. Орфография</w:t>
      </w: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lastRenderedPageBreak/>
        <w:t>Имя существительное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Особенности словообразования.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Нормы произношения имён существительных, нормы постановки ударения (в рамках изученного).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Нормы словоизменения имён существительных.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Морфологический анализ имён существительных.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Правила слитного и дефисного написания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пол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- и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полу</w:t>
      </w:r>
      <w:r w:rsidRPr="002B116F">
        <w:rPr>
          <w:rFonts w:ascii="Times New Roman" w:hAnsi="Times New Roman"/>
          <w:color w:val="000000"/>
          <w:sz w:val="24"/>
          <w:szCs w:val="24"/>
        </w:rPr>
        <w:t>- со словами.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Орфографический анализ имён существительных (в рамках изученного).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Имя прилагательное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Качественные, относительные и притяжательные имена прилагательные.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Степени сравнения качественных имён прилагательных.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Словообразование имён прилагательных.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Морфологический анализ имён прилагательных.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Правописание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нн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в именах прилагательных.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Правописание суффиксов -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к</w:t>
      </w:r>
      <w:r w:rsidRPr="002B116F">
        <w:rPr>
          <w:rFonts w:ascii="Times New Roman" w:hAnsi="Times New Roman"/>
          <w:color w:val="000000"/>
          <w:sz w:val="24"/>
          <w:szCs w:val="24"/>
        </w:rPr>
        <w:t>- и -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ск</w:t>
      </w:r>
      <w:r w:rsidRPr="002B116F">
        <w:rPr>
          <w:rFonts w:ascii="Times New Roman" w:hAnsi="Times New Roman"/>
          <w:color w:val="000000"/>
          <w:sz w:val="24"/>
          <w:szCs w:val="24"/>
        </w:rPr>
        <w:t>- имён прилагательных.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Правописание сложных имён прилагательных.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Нормы произношения имён прилагательных, нормы ударения (в рамках изученного).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Орфографический анализ имени прилагательного (в рамках изученного).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Имя числительное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Общее грамматическое значение имени числительного. Синтаксические функции имён числительных.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Разряды имён числительных по строению: простые, сложные, составные числительные.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Словообразование имён числительных.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Склонение количественных и порядковых имён числительных.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Правильное образование форм имён числительных.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Правильное употребление собирательных имён числительных.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Морфологический анализ имён числительных.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Правила правописания имён числительных: написание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ь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Орфографический анализ имён числительных (в рамках изученного).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Местоимение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Общее грамматическое значение местоимения. Синтаксические функции местоимений.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Склонение местоимений.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Словообразование местоимений.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Морфологический анализ местоимений.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lastRenderedPageBreak/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Правила правописания местоимений: правописание местоимений с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не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ни</w:t>
      </w:r>
      <w:r w:rsidRPr="002B116F">
        <w:rPr>
          <w:rFonts w:ascii="Times New Roman" w:hAnsi="Times New Roman"/>
          <w:color w:val="000000"/>
          <w:sz w:val="24"/>
          <w:szCs w:val="24"/>
        </w:rPr>
        <w:t>; слитное, раздельное и дефисное написание местоимений.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Орфографический анализ местоимений (в рамках изученного).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Глагол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Переходные и непереходные глаголы.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Разноспрягаемые глаголы.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Безличные глаголы. Использование личных глаголов в безличном значении.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Изъявительное, условное и повелительное наклонения глагола.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Нормы ударения в глагольных формах (в рамках изученного).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Нормы словоизменения глаголов.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Видо-временная соотнесённость глагольных форм в тексте.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Морфологический анализ глаголов.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Использование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ь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как показателя грамматической формы в повелительном наклонении глагола.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Орфографический анализ глаголов (в рамках изученного).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7 КЛАСС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Общие сведения о языке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Русский язык как развивающееся явление. Взаимосвязь языка, культуры и истории народа.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Язык и речь 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Монолог-описание, монолог-рассуждение, монолог-повествование.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Виды диалога: побуждение к действию, обмен мнениями, запрос информации, сообщение информации.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Текст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Текст как речевое произведение. Основные признаки текста (обобщение).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Структура текста. Абзац.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Способы и средства связи предложений в тексте (обобщение).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Рассуждение как функционально-смысловой тип речи.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Структурные особенности текста-рассуждения.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Функциональные разновидности языка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lastRenderedPageBreak/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Публицистический стиль. Сфера употребления, функции, языковые особенности.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Жанры публицистического стиля (репортаж, заметка, интервью).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Употребление языковых средств выразительности в текстах публицистического стиля.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Официально-деловой стиль. Сфера употребления, функции, языковые особенности. Инструкция.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СИСТЕМА ЯЗЫКА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Морфология. Культура речи. Орфография.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Морфология как раздел науки о языке (обобщение).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Причастие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Причастный оборот. Знаки препинания в предложениях с причастным оборотом.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Действительные и страдательные причастия.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Полные и краткие формы страдательных причастий.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висящий — висячий, горящий — горячий</w:t>
      </w:r>
      <w:r w:rsidRPr="002B116F">
        <w:rPr>
          <w:rFonts w:ascii="Times New Roman" w:hAnsi="Times New Roman"/>
          <w:color w:val="000000"/>
          <w:sz w:val="24"/>
          <w:szCs w:val="24"/>
        </w:rPr>
        <w:t>). Ударение в некоторых формах причастий.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Морфологический анализ причастий.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Правописание гласных в суффиксах причастий. Правописание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нн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в суффиксах причастий и отглагольных имён прилагательных.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Слитное и раздельное написание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не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с причастиями.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Орфографический анализ причастий (в рамках изученного).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Синтаксический и пунктуационный анализ предложений с причастным оборотом (в рамках изученного).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Деепричастие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Деепричастия совершенного и несовершенного вида. Постановка ударения в деепричастиях.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Морфологический анализ деепричастий.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Правописание гласных в суффиксах деепричастий. Слитное и раздельное написание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не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с деепричастиями.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Орфографический анализ деепричастий (в рамках изученного).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Синтаксический и пунктуационный анализ предложений с деепричастным оборотом (в рамках изученного).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Наречие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Общее грамматическое значение наречий. Синтаксические свойства наречий. Роль в речи.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Словообразование наречий.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Морфологический анализ наречий.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Правописание наречий: слитное, раздельное, дефисное написание; слитное и раздельное написание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не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с наречиями;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нн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в наречиях на -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о </w:t>
      </w:r>
      <w:r w:rsidRPr="002B116F">
        <w:rPr>
          <w:rFonts w:ascii="Times New Roman" w:hAnsi="Times New Roman"/>
          <w:color w:val="000000"/>
          <w:sz w:val="24"/>
          <w:szCs w:val="24"/>
        </w:rPr>
        <w:t>(-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е</w:t>
      </w:r>
      <w:r w:rsidRPr="002B116F">
        <w:rPr>
          <w:rFonts w:ascii="Times New Roman" w:hAnsi="Times New Roman"/>
          <w:color w:val="000000"/>
          <w:sz w:val="24"/>
          <w:szCs w:val="24"/>
        </w:rPr>
        <w:t>); правописание суффиксов -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а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и -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о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наречий с приставками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из-</w:t>
      </w:r>
      <w:r w:rsidRPr="002B116F">
        <w:rPr>
          <w:rFonts w:ascii="Times New Roman" w:hAnsi="Times New Roman"/>
          <w:color w:val="000000"/>
          <w:sz w:val="24"/>
          <w:szCs w:val="24"/>
        </w:rPr>
        <w:t>,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 до-</w:t>
      </w:r>
      <w:r w:rsidRPr="002B116F">
        <w:rPr>
          <w:rFonts w:ascii="Times New Roman" w:hAnsi="Times New Roman"/>
          <w:color w:val="000000"/>
          <w:sz w:val="24"/>
          <w:szCs w:val="24"/>
        </w:rPr>
        <w:t>,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 с-</w:t>
      </w:r>
      <w:r w:rsidRPr="002B116F">
        <w:rPr>
          <w:rFonts w:ascii="Times New Roman" w:hAnsi="Times New Roman"/>
          <w:color w:val="000000"/>
          <w:sz w:val="24"/>
          <w:szCs w:val="24"/>
        </w:rPr>
        <w:t>,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 в-</w:t>
      </w:r>
      <w:r w:rsidRPr="002B116F">
        <w:rPr>
          <w:rFonts w:ascii="Times New Roman" w:hAnsi="Times New Roman"/>
          <w:color w:val="000000"/>
          <w:sz w:val="24"/>
          <w:szCs w:val="24"/>
        </w:rPr>
        <w:t>,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 на-</w:t>
      </w:r>
      <w:r w:rsidRPr="002B116F">
        <w:rPr>
          <w:rFonts w:ascii="Times New Roman" w:hAnsi="Times New Roman"/>
          <w:color w:val="000000"/>
          <w:sz w:val="24"/>
          <w:szCs w:val="24"/>
        </w:rPr>
        <w:t>,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 за-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; употребление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ь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после шипящих на конце наречий; правописание суффиксов наречий -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о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и -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е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после шипящих.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Орфографический анализ наречий (в рамках изученного).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Слова категории состояния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Вопрос о словах категории состояния в системе частей речи.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Служебные части речи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Общая характеристика служебных частей речи. Отличие самостоятельных частей речи от служебных.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Предлог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Предлог как служебная часть речи. Грамматические функции предлогов.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Морфологический анализ предлогов.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из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–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в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–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на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. Правильное образование предложно-падежных форм с предлогами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по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благодаря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согласно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вопреки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наперерез</w:t>
      </w:r>
      <w:r w:rsidRPr="002B116F">
        <w:rPr>
          <w:rFonts w:ascii="Times New Roman" w:hAnsi="Times New Roman"/>
          <w:color w:val="000000"/>
          <w:sz w:val="24"/>
          <w:szCs w:val="24"/>
        </w:rPr>
        <w:t>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Правописание производных предлогов.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Союз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Морфологический анализ союзов.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Правописание союзов.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и</w:t>
      </w:r>
      <w:r w:rsidRPr="002B116F">
        <w:rPr>
          <w:rFonts w:ascii="Times New Roman" w:hAnsi="Times New Roman"/>
          <w:color w:val="000000"/>
          <w:sz w:val="24"/>
          <w:szCs w:val="24"/>
        </w:rPr>
        <w:t>, связывающим однородные члены и части сложного предложения.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lastRenderedPageBreak/>
        <w:t>Частица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Разряды частиц по значению и употреблению: формообразующие, отрицательные, модальные.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Морфологический анализ частиц.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Смысловые различия частиц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не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ни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. Использование частиц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не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ни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в письменной речи. Различение приставки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не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- и частицы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не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. Слитное и раздельное написание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не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с разными частями речи (обобщение). Правописание частиц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бы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ли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же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с другими словами. Дефисное написание частиц -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то</w:t>
      </w:r>
      <w:r w:rsidRPr="002B116F">
        <w:rPr>
          <w:rFonts w:ascii="Times New Roman" w:hAnsi="Times New Roman"/>
          <w:color w:val="000000"/>
          <w:sz w:val="24"/>
          <w:szCs w:val="24"/>
        </w:rPr>
        <w:t>, -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таки</w:t>
      </w:r>
      <w:r w:rsidRPr="002B116F">
        <w:rPr>
          <w:rFonts w:ascii="Times New Roman" w:hAnsi="Times New Roman"/>
          <w:color w:val="000000"/>
          <w:sz w:val="24"/>
          <w:szCs w:val="24"/>
        </w:rPr>
        <w:t>, -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ка</w:t>
      </w:r>
      <w:r w:rsidRPr="002B116F">
        <w:rPr>
          <w:rFonts w:ascii="Times New Roman" w:hAnsi="Times New Roman"/>
          <w:color w:val="000000"/>
          <w:sz w:val="24"/>
          <w:szCs w:val="24"/>
        </w:rPr>
        <w:t>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Междометия и звукоподражательные слова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Междометия как особая группа слов.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Морфологический анализ междометий.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Звукоподражательные слова.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Омонимия слов разных частей речи. Грамматическая омонимия. Использование грамматических омонимов в речи.</w:t>
      </w:r>
    </w:p>
    <w:p w:rsidR="00D12792" w:rsidRPr="002B116F" w:rsidRDefault="00D12792">
      <w:pPr>
        <w:spacing w:after="0"/>
        <w:ind w:left="120"/>
        <w:rPr>
          <w:sz w:val="24"/>
          <w:szCs w:val="24"/>
        </w:rPr>
      </w:pPr>
    </w:p>
    <w:p w:rsidR="00D12792" w:rsidRPr="002B116F" w:rsidRDefault="006241A1">
      <w:pPr>
        <w:spacing w:after="0"/>
        <w:ind w:left="120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8 КЛАСС</w:t>
      </w:r>
    </w:p>
    <w:p w:rsidR="00D12792" w:rsidRPr="002B116F" w:rsidRDefault="00D12792">
      <w:pPr>
        <w:spacing w:after="0"/>
        <w:ind w:left="120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Общие сведения о языке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Русский язык в кругу других славянских языков.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Язык и речь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Монолог-описание, монолог-рассуждение, монолог-повествование; выступление с научным сообщением.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Диалог.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Текст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Текст и его основные признаки.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Особенности функционально-смысловых типов речи (повествование, описание, рассуждение).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Функциональные разновидности языка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Официально-деловой стиль. Сфера употребления, функции, языковые особенности.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Жанры официально-делового стиля (заявление, объяснительная записка, автобиография, характеристика).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Научный стиль. Сфера употребления, функции, языковые особенности.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lastRenderedPageBreak/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СИСТЕМА ЯЗЫКА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Синтаксис. Культура речи. Пунктуация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Синтаксис как раздел лингвистики.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Словосочетание и предложение как единицы синтаксиса.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Пунктуация. Функции знаков препинания.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Словосочетание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Основные признаки словосочетания.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Виды словосочетаний по морфологическим свойствам главного слова: глагольные, именные, наречные.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Типы подчинительной связи слов в словосочетании: согласование, управление, примыкание.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Синтаксический анализ словосочетаний.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Грамматическая синонимия словосочетаний.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Нормы построения словосочетаний.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Предложение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Употребление языковых форм выражения побуждения в побудительных предложениях.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Виды предложений по количеству грамматических основ (простые, сложные).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Виды простых предложений по наличию главных членов (двусоставные, односоставные).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Виды предложений по наличию второстепенных членов (распространённые, нераспространённые).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Предложения полные и неполные.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Грамматические, интонационные и пунктуационные особенности предложений со словами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да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нет</w:t>
      </w:r>
      <w:r w:rsidRPr="002B116F">
        <w:rPr>
          <w:rFonts w:ascii="Times New Roman" w:hAnsi="Times New Roman"/>
          <w:color w:val="000000"/>
          <w:sz w:val="24"/>
          <w:szCs w:val="24"/>
        </w:rPr>
        <w:t>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Нормы построения простого предложения, использования инверсии.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Двусоставное предложение</w:t>
      </w: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Главные члены предложения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Подлежащее и сказуемое как главные члены предложения.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Способы выражения подлежащего.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lastRenderedPageBreak/>
        <w:t>Виды сказуемого (простое глагольное, составное глагольное, составное именное) и способы его выражения.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Тире между подлежащим и сказуемым.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большинство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–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меньшинство</w:t>
      </w:r>
      <w:r w:rsidRPr="002B116F">
        <w:rPr>
          <w:rFonts w:ascii="Times New Roman" w:hAnsi="Times New Roman"/>
          <w:color w:val="000000"/>
          <w:sz w:val="24"/>
          <w:szCs w:val="24"/>
        </w:rPr>
        <w:t>, количественными сочетаниями.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Второстепенные члены предложения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Второстепенные члены предложения, их виды.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Определение как второстепенный член предложения. Определения согласованные и несогласованные.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Приложение как особый вид определения.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Дополнение как второстепенный член предложения.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Дополнения прямые и косвенные.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Односоставные предложения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Односоставные предложения, их грамматические признаки.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Грамматические различия односоставных предложений и двусоставных неполных предложений.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Синтаксическая синонимия односоставных и двусоставных предложений.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Употребление односоставных предложений в речи.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Простое осложнённое предложение</w:t>
      </w: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Предложения с однородными членами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Однородные и неоднородные определения.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Предложения с обобщающими словами при однородных членах.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Нормы построения предложений с однородными членами, связанными двойными союзами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не только… но и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как… так 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и... и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или... или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либo... либo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ни... ни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тo... тo</w:t>
      </w:r>
      <w:r w:rsidRPr="002B116F">
        <w:rPr>
          <w:rFonts w:ascii="Times New Roman" w:hAnsi="Times New Roman"/>
          <w:color w:val="000000"/>
          <w:sz w:val="24"/>
          <w:szCs w:val="24"/>
        </w:rPr>
        <w:t>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Правила постановки знаков препинания в предложениях с обобщающими словами при однородных членах.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Правила постановки знаков препинания в простом и сложном предложениях с союзом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и</w:t>
      </w:r>
      <w:r w:rsidRPr="002B116F">
        <w:rPr>
          <w:rFonts w:ascii="Times New Roman" w:hAnsi="Times New Roman"/>
          <w:color w:val="000000"/>
          <w:sz w:val="24"/>
          <w:szCs w:val="24"/>
        </w:rPr>
        <w:t>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Предложения с обособленными членами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lastRenderedPageBreak/>
        <w:t>Уточняющие члены предложения, пояснительные и присоединительные конструкции.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Предложения с обращениями, вводными и вставными конструкциями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Обращение. Основные функции обращения. Распространённое и нераспространённое обращение.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Вводные конструкции.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Вставные конструкции.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Омонимия членов предложения и вводных слов, словосочетаний и предложений.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Синтаксический и пунктуационный анализ простых предложений.</w:t>
      </w:r>
    </w:p>
    <w:p w:rsidR="00D12792" w:rsidRPr="002B116F" w:rsidRDefault="006241A1">
      <w:pPr>
        <w:spacing w:after="0"/>
        <w:ind w:left="120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9 КЛАСС</w:t>
      </w:r>
    </w:p>
    <w:p w:rsidR="00D12792" w:rsidRPr="002B116F" w:rsidRDefault="00D12792">
      <w:pPr>
        <w:spacing w:after="0"/>
        <w:ind w:left="120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Общие сведения о языке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Роль русского языка в Российской Федерации.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Русский язык в современном мире.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Язык и речь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Речь устная и письменная, монологическая и диалогическая, полилог (повторение).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Виды речевой деятельности: говорение, письмо, аудирование, чтение (повторение).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Виды аудирования: выборочное, ознакомительное, детальное.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Виды чтения: изучающее, ознакомительное, просмотровое, поисковое.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Подробное, сжатое, выборочное изложение прочитанного или прослушанного текста.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Приёмы работы с учебной книгой, лингвистическими словарями, справочной литературой.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Текст 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lastRenderedPageBreak/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Информационная переработка текста.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Функциональные разновидности языка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Синтаксис. Культура речи. Пунктуация 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Сложное предложение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Понятие о сложном предложении (повторение).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Классификация сложных предложений.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Смысловое, структурное и интонационное единство частей сложного предложения.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Сложносочинённое предложение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Понятие о сложносочинённом предложении, его строении.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Виды сложносочинённых предложений. Средства связи частей сложносочинённого предложения.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Интонационные особенности сложносочинённых предложений с разными смысловыми отношениями между частями.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Синтаксический и пунктуационный анализ сложносочинённых предложений.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Сложноподчинённое предложение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Понятие о сложноподчинённом предложении. Главная и придаточная части предложения.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Союзы и союзные слова. Различия подчинительных союзов и союзных слов.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lastRenderedPageBreak/>
        <w:t>Грамматическая синонимия сложноподчинённых предложений и простых предложений с обособленными членами.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чтобы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союзными словами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какой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который</w:t>
      </w:r>
      <w:r w:rsidRPr="002B116F">
        <w:rPr>
          <w:rFonts w:ascii="Times New Roman" w:hAnsi="Times New Roman"/>
          <w:color w:val="000000"/>
          <w:sz w:val="24"/>
          <w:szCs w:val="24"/>
        </w:rPr>
        <w:t>. Типичные грамматические ошибки при построении сложноподчинённых предложений.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Правила постановки знаков препинания в сложноподчинённых предложениях.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Синтаксический и пунктуационный анализ сложноподчинённых предложений.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Бессоюзное сложное предложение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Понятие о бессоюзном сложном предложении.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Синтаксический и пунктуационный анализ бессоюзных сложных предложений.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Сложные предложения с разными видами союзной и бессоюзной связи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Типы сложных предложений с разными видами связи.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Синтаксический и пунктуационный анализ сложных предложений с разными видами союзной и бессоюзной связи.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Прямая и косвенная речь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Прямая и косвенная речь. Синонимия предложений с прямой и косвенной речью.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Цитирование. Способы включения цитат в высказывание.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Применение знаний по синтаксису и пунктуации в практике правописания.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D12792">
      <w:pPr>
        <w:rPr>
          <w:sz w:val="24"/>
          <w:szCs w:val="24"/>
        </w:rPr>
        <w:sectPr w:rsidR="00D12792" w:rsidRPr="002B116F">
          <w:pgSz w:w="11906" w:h="16383"/>
          <w:pgMar w:top="1134" w:right="850" w:bottom="1134" w:left="1701" w:header="720" w:footer="720" w:gutter="0"/>
          <w:cols w:space="720"/>
        </w:sectPr>
      </w:pP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  <w:bookmarkStart w:id="3" w:name="block-51248753"/>
      <w:bookmarkEnd w:id="2"/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ПЛАНИРУЕМЫЕ ОБРАЗОВАТЕЛЬНЫЕ РЕЗУЛЬТАТЫ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/>
        <w:ind w:left="120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</w:p>
    <w:p w:rsidR="00D12792" w:rsidRPr="002B116F" w:rsidRDefault="00D12792">
      <w:pPr>
        <w:spacing w:after="0"/>
        <w:ind w:left="120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следующие личностные результаты</w:t>
      </w:r>
      <w:r w:rsidRPr="002B116F">
        <w:rPr>
          <w:rFonts w:ascii="Times New Roman" w:hAnsi="Times New Roman"/>
          <w:color w:val="000000"/>
          <w:sz w:val="24"/>
          <w:szCs w:val="24"/>
        </w:rPr>
        <w:t>: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1)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гражданского воспитания</w:t>
      </w:r>
      <w:r w:rsidRPr="002B116F">
        <w:rPr>
          <w:rFonts w:ascii="Times New Roman" w:hAnsi="Times New Roman"/>
          <w:color w:val="000000"/>
          <w:sz w:val="24"/>
          <w:szCs w:val="24"/>
        </w:rPr>
        <w:t>: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готовность к участию в гуманитарной деятельности (помощь людям, нуждающимся в ней; волонтёрство);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2)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патриотического воспитания</w:t>
      </w:r>
      <w:r w:rsidRPr="002B116F">
        <w:rPr>
          <w:rFonts w:ascii="Times New Roman" w:hAnsi="Times New Roman"/>
          <w:color w:val="000000"/>
          <w:sz w:val="24"/>
          <w:szCs w:val="24"/>
        </w:rPr>
        <w:t>: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3)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духовно-нравственного воспитания</w:t>
      </w:r>
      <w:r w:rsidRPr="002B116F">
        <w:rPr>
          <w:rFonts w:ascii="Times New Roman" w:hAnsi="Times New Roman"/>
          <w:color w:val="000000"/>
          <w:sz w:val="24"/>
          <w:szCs w:val="24"/>
        </w:rPr>
        <w:t>: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</w:t>
      </w:r>
      <w:r w:rsidRPr="002B116F">
        <w:rPr>
          <w:rFonts w:ascii="Times New Roman" w:hAnsi="Times New Roman"/>
          <w:color w:val="000000"/>
          <w:sz w:val="24"/>
          <w:szCs w:val="24"/>
        </w:rPr>
        <w:lastRenderedPageBreak/>
        <w:t>поступков, свобода и ответственность личности в условиях индивидуального и общественного пространства;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4)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эстетического воспитания</w:t>
      </w:r>
      <w:r w:rsidRPr="002B116F">
        <w:rPr>
          <w:rFonts w:ascii="Times New Roman" w:hAnsi="Times New Roman"/>
          <w:color w:val="000000"/>
          <w:sz w:val="24"/>
          <w:szCs w:val="24"/>
        </w:rPr>
        <w:t>: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5)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умение принимать себя и других, не осуждая;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6)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трудового воспитания: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умение рассказать о своих планах на будущее;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7)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экологического воспитания</w:t>
      </w:r>
      <w:r w:rsidRPr="002B116F">
        <w:rPr>
          <w:rFonts w:ascii="Times New Roman" w:hAnsi="Times New Roman"/>
          <w:color w:val="000000"/>
          <w:sz w:val="24"/>
          <w:szCs w:val="24"/>
        </w:rPr>
        <w:t>: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lastRenderedPageBreak/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8)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ценности научного познания: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9)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адаптации обучающегося к изменяющимся условиям социальной и природной среды: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следующие метапредметные результаты</w:t>
      </w:r>
      <w:r w:rsidRPr="002B116F">
        <w:rPr>
          <w:rFonts w:ascii="Times New Roman" w:hAnsi="Times New Roman"/>
          <w:color w:val="000000"/>
          <w:sz w:val="24"/>
          <w:szCs w:val="24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lastRenderedPageBreak/>
        <w:t xml:space="preserve">У обучающегося будут сформированы следующие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базовые логические действия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как часть познавательных универсальных учебных действий</w:t>
      </w:r>
      <w:r w:rsidRPr="002B116F">
        <w:rPr>
          <w:rFonts w:ascii="Times New Roman" w:hAnsi="Times New Roman"/>
          <w:color w:val="000000"/>
          <w:sz w:val="24"/>
          <w:szCs w:val="24"/>
        </w:rPr>
        <w:t>: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выявлять и характеризовать существенные признаки языковых единиц, языковых явлений и процессов;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выявлять дефицит информации текста, необходимой для решения поставленной учебной задачи;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как часть познавательных универсальных учебных действий</w:t>
      </w:r>
      <w:r w:rsidRPr="002B116F">
        <w:rPr>
          <w:rFonts w:ascii="Times New Roman" w:hAnsi="Times New Roman"/>
          <w:color w:val="000000"/>
          <w:sz w:val="24"/>
          <w:szCs w:val="24"/>
        </w:rPr>
        <w:t>: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использовать вопросы как исследовательский инструмент познания в языковом образовании;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составлять алгоритм действий и использовать его для решения учебных задач;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прогнозировать возможное дальнейшее развитие процессов, событий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умения работать с информацией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как часть познавательных универсальных учебных действий</w:t>
      </w:r>
      <w:r w:rsidRPr="002B116F">
        <w:rPr>
          <w:rFonts w:ascii="Times New Roman" w:hAnsi="Times New Roman"/>
          <w:color w:val="000000"/>
          <w:sz w:val="24"/>
          <w:szCs w:val="24"/>
        </w:rPr>
        <w:t>: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эффективно запоминать и систематизировать информацию.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умения общения как часть коммуникативных универсальных учебных действий</w:t>
      </w:r>
      <w:r w:rsidRPr="002B116F">
        <w:rPr>
          <w:rFonts w:ascii="Times New Roman" w:hAnsi="Times New Roman"/>
          <w:color w:val="000000"/>
          <w:sz w:val="24"/>
          <w:szCs w:val="24"/>
        </w:rPr>
        <w:t>: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распознавать невербальные средства общения, понимать значение социальных знаков;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знать и распознавать предпосылки конфликтных ситуаций и смягчать конфликты, вести переговоры;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умения самоорганизации как части регулятивных универсальных учебных действий</w:t>
      </w:r>
      <w:r w:rsidRPr="002B116F">
        <w:rPr>
          <w:rFonts w:ascii="Times New Roman" w:hAnsi="Times New Roman"/>
          <w:color w:val="000000"/>
          <w:sz w:val="24"/>
          <w:szCs w:val="24"/>
        </w:rPr>
        <w:t>: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выявлять проблемы для решения в учебных и жизненных ситуациях;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самостоятельно составлять план действий, вносить необходимые коррективы в ходе его реализации;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делать выбор и брать ответственность за решение.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умения самоконтроля, эмоционального интеллекта как части регулятивных универсальных учебных действий</w:t>
      </w:r>
      <w:r w:rsidRPr="002B116F">
        <w:rPr>
          <w:rFonts w:ascii="Times New Roman" w:hAnsi="Times New Roman"/>
          <w:color w:val="000000"/>
          <w:sz w:val="24"/>
          <w:szCs w:val="24"/>
        </w:rPr>
        <w:t>: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lastRenderedPageBreak/>
        <w:t>владеть разными способами самоконтроля (в том числе речевого), самомотивации и рефлексии;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давать адекватную оценку учебной ситуации и предлагать план её изменения;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развивать способность управлять собственными эмоциями и эмоциями других;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осознанно относиться к другому человеку и его мнению;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признавать своё и чужое право на ошибку;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принимать себя и других, не осуждая;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проявлять открытость;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осознавать невозможность контролировать всё вокруг.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умения совместной деятельности</w:t>
      </w:r>
      <w:r w:rsidRPr="002B116F">
        <w:rPr>
          <w:rFonts w:ascii="Times New Roman" w:hAnsi="Times New Roman"/>
          <w:color w:val="000000"/>
          <w:sz w:val="24"/>
          <w:szCs w:val="24"/>
        </w:rPr>
        <w:t>: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/>
        <w:ind w:left="120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5 КЛАСС</w:t>
      </w:r>
    </w:p>
    <w:p w:rsidR="00D12792" w:rsidRPr="002B116F" w:rsidRDefault="00D12792">
      <w:pPr>
        <w:spacing w:after="0"/>
        <w:ind w:left="120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Общие сведения о языке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Осознавать богатство и выразительность русского языка, приводить примеры, свидетельствующие об этом.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Язык и речь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Владеть различными видами чтения: просмотровым, ознакомительным, изучающим, поисковым.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Устно пересказывать прочитанный или прослушанный текст объёмом не менее 100 слов.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Текст 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Характеризовать текст с точки зрения его соответствия основным признакам (наличие темы, главной мысли, грамматической связи предложений, цельности и </w:t>
      </w:r>
      <w:r w:rsidRPr="002B116F">
        <w:rPr>
          <w:rFonts w:ascii="Times New Roman" w:hAnsi="Times New Roman"/>
          <w:color w:val="000000"/>
          <w:sz w:val="24"/>
          <w:szCs w:val="24"/>
        </w:rPr>
        <w:lastRenderedPageBreak/>
        <w:t>относительной законченности); с точки зрения его принадлежности к функционально-смысловому типу речи.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Применять знание основных признаков текста (повествование) в практике его создания.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Представлять сообщение на заданную тему в виде презентации.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Функциональные разновидности языка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Система языка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Фонетика. Графика. Орфоэпия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Характеризовать звуки; понимать различие между звуком и буквой, характеризовать систему звуков.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Проводить фонетический анализ слов.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Использовать знания по фонетике, графике и орфоэпии в практике произношения и правописания слов.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Орфография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Распознавать изученные орфограммы.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ъ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ь</w:t>
      </w:r>
      <w:r w:rsidRPr="002B116F">
        <w:rPr>
          <w:rFonts w:ascii="Times New Roman" w:hAnsi="Times New Roman"/>
          <w:color w:val="000000"/>
          <w:sz w:val="24"/>
          <w:szCs w:val="24"/>
        </w:rPr>
        <w:t>).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Лексикология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lastRenderedPageBreak/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Распознавать однозначные и многозначные слова, различать прямое и переносное значения слова.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Характеризовать тематические группы слов, родовые и видовые понятия.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Проводить лексический анализ слов (в рамках изученного).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Морфемика. Орфография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Характеризовать морфему как минимальную значимую единицу языка.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Распознавать морфемы в слове (корень, приставку, суффикс, окончание), выделять основу слова.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Находить чередование звуков в морфемах (в том числе чередование гласных с нулём звука).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Проводить морфемный анализ слов.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ы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–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и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после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ц</w:t>
      </w:r>
      <w:r w:rsidRPr="002B116F">
        <w:rPr>
          <w:rFonts w:ascii="Times New Roman" w:hAnsi="Times New Roman"/>
          <w:color w:val="000000"/>
          <w:sz w:val="24"/>
          <w:szCs w:val="24"/>
        </w:rPr>
        <w:t>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Проводить орфографический анализ слов (в рамках изученного).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Уместно использовать слова с суффиксами оценки в собственной речи.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Морфология. Культура речи. Орфография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Распознавать имена существительные, имена прилагательные, глаголы.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Применять знания по морфологии при выполнении языкового анализа различных видов и в речевой практике.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Имя существительное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Определять лексико-грамматические разряды имён существительных.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lastRenderedPageBreak/>
        <w:t>Проводить морфологический анализ имён существительных.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Соблюдать правила правописания имён существительных: безударных окончаний;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о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–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е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ё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) после шипящих и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ц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в суффиксах и окончаниях; суффиксов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-чик-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–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-щик-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-ек-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–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-ик- (-чик-);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корней с чередованием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а </w:t>
      </w:r>
      <w:r w:rsidRPr="002B116F">
        <w:rPr>
          <w:rFonts w:ascii="Times New Roman" w:hAnsi="Times New Roman"/>
          <w:color w:val="000000"/>
          <w:sz w:val="24"/>
          <w:szCs w:val="24"/>
        </w:rPr>
        <w:t>//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 о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-лаг- </w:t>
      </w:r>
      <w:r w:rsidRPr="002B116F">
        <w:rPr>
          <w:rFonts w:ascii="Times New Roman" w:hAnsi="Times New Roman"/>
          <w:color w:val="000000"/>
          <w:sz w:val="24"/>
          <w:szCs w:val="24"/>
        </w:rPr>
        <w:t>–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 -лож-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-раст- </w:t>
      </w:r>
      <w:r w:rsidRPr="002B116F">
        <w:rPr>
          <w:rFonts w:ascii="Times New Roman" w:hAnsi="Times New Roman"/>
          <w:color w:val="000000"/>
          <w:sz w:val="24"/>
          <w:szCs w:val="24"/>
        </w:rPr>
        <w:t>–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 -ращ- </w:t>
      </w:r>
      <w:r w:rsidRPr="002B116F">
        <w:rPr>
          <w:rFonts w:ascii="Times New Roman" w:hAnsi="Times New Roman"/>
          <w:color w:val="000000"/>
          <w:sz w:val="24"/>
          <w:szCs w:val="24"/>
        </w:rPr>
        <w:t>–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 -рос-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-гар- </w:t>
      </w:r>
      <w:r w:rsidRPr="002B116F">
        <w:rPr>
          <w:rFonts w:ascii="Times New Roman" w:hAnsi="Times New Roman"/>
          <w:color w:val="000000"/>
          <w:sz w:val="24"/>
          <w:szCs w:val="24"/>
        </w:rPr>
        <w:t>–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 -гор-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-зар- </w:t>
      </w:r>
      <w:r w:rsidRPr="002B116F">
        <w:rPr>
          <w:rFonts w:ascii="Times New Roman" w:hAnsi="Times New Roman"/>
          <w:color w:val="000000"/>
          <w:sz w:val="24"/>
          <w:szCs w:val="24"/>
        </w:rPr>
        <w:t>–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 -зор-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-клан- </w:t>
      </w:r>
      <w:r w:rsidRPr="002B116F">
        <w:rPr>
          <w:rFonts w:ascii="Times New Roman" w:hAnsi="Times New Roman"/>
          <w:color w:val="000000"/>
          <w:sz w:val="24"/>
          <w:szCs w:val="24"/>
        </w:rPr>
        <w:t>–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 -клон-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-скак- </w:t>
      </w:r>
      <w:r w:rsidRPr="002B116F">
        <w:rPr>
          <w:rFonts w:ascii="Times New Roman" w:hAnsi="Times New Roman"/>
          <w:color w:val="000000"/>
          <w:sz w:val="24"/>
          <w:szCs w:val="24"/>
        </w:rPr>
        <w:t>–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 -скоч-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; употребления (неупотребления)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ь 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на конце имён существительных после шипящих; слитное и раздельное написание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не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с именами существительными; правописание собственных имён существительных.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Имя прилагательное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Проводить частичный морфологический анализ имён прилагательных (в рамках изученного).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Соблюдать правила правописания имён прилагательных: безударных окончаний;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о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–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е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после шипящих и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ц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не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с именами прилагательными.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Глагол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Различать глаголы совершенного и несовершенного вида, возвратные и невозвратные.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Определять спряжение глагола, уметь спрягать глаголы.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Проводить частичный морфологический анализ глаголов (в рамках изученного).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Соблюдать нормы словоизменения глаголов, постановки ударения в глагольных формах (в рамках изученного).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Соблюдать правила правописания глаголов: корней с чередованием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е 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//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и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; использования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ь 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-тся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-ться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в глаголах; суффиксов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-ова</w:t>
      </w:r>
      <w:r w:rsidRPr="002B116F">
        <w:rPr>
          <w:rFonts w:ascii="Times New Roman" w:hAnsi="Times New Roman"/>
          <w:color w:val="000000"/>
          <w:sz w:val="24"/>
          <w:szCs w:val="24"/>
        </w:rPr>
        <w:t>-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2B116F">
        <w:rPr>
          <w:rFonts w:ascii="Times New Roman" w:hAnsi="Times New Roman"/>
          <w:color w:val="000000"/>
          <w:sz w:val="24"/>
          <w:szCs w:val="24"/>
        </w:rPr>
        <w:t>– -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ева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-,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-ыва- 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-ива-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; личных окончаний глагола, гласной перед суффиксом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-л-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в формах прошедшего времени глагола; слитного и раздельного написания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не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с глаголами.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Синтаксис. Культура речи. Пунктуация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</w:t>
      </w:r>
      <w:r w:rsidRPr="002B116F">
        <w:rPr>
          <w:rFonts w:ascii="Times New Roman" w:hAnsi="Times New Roman"/>
          <w:color w:val="000000"/>
          <w:sz w:val="24"/>
          <w:szCs w:val="24"/>
        </w:rPr>
        <w:lastRenderedPageBreak/>
        <w:t>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и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союзами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а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но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однако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зато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да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(в значении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и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),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да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(в значении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но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и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но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а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однако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зато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да</w:t>
      </w:r>
      <w:r w:rsidRPr="002B116F">
        <w:rPr>
          <w:rFonts w:ascii="Times New Roman" w:hAnsi="Times New Roman"/>
          <w:color w:val="000000"/>
          <w:sz w:val="24"/>
          <w:szCs w:val="24"/>
        </w:rPr>
        <w:t>; оформлять на письме диалог.</w:t>
      </w:r>
    </w:p>
    <w:p w:rsidR="00D12792" w:rsidRPr="002B116F" w:rsidRDefault="006241A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Проводить пунктуационный анализ предложения (в рамках изученного).</w:t>
      </w:r>
    </w:p>
    <w:p w:rsidR="00691724" w:rsidRPr="002B116F" w:rsidRDefault="00691724">
      <w:pPr>
        <w:spacing w:after="0" w:line="264" w:lineRule="auto"/>
        <w:ind w:firstLine="600"/>
        <w:jc w:val="both"/>
        <w:rPr>
          <w:sz w:val="24"/>
          <w:szCs w:val="24"/>
        </w:rPr>
      </w:pPr>
    </w:p>
    <w:p w:rsidR="00D12792" w:rsidRPr="002B116F" w:rsidRDefault="006241A1">
      <w:pPr>
        <w:spacing w:after="0"/>
        <w:ind w:left="120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6 КЛАСС</w:t>
      </w:r>
    </w:p>
    <w:p w:rsidR="00D12792" w:rsidRPr="002B116F" w:rsidRDefault="00D12792">
      <w:pPr>
        <w:spacing w:after="0"/>
        <w:ind w:left="120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Общие сведения о языке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Иметь представление о русском литературном языке.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Язык и речь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Участвовать в диалоге (побуждение к действию, обмен мнениями) объёмом не менее 4 реплик.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lastRenderedPageBreak/>
        <w:t>Владеть различными видами чтения: просмотровым, ознакомительным, изучающим, поисковым.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Устно пересказывать прочитанный или прослушанный текст объёмом не менее 110 слов.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Текст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</w:t>
      </w:r>
      <w:r w:rsidRPr="002B116F">
        <w:rPr>
          <w:rFonts w:ascii="Times New Roman" w:hAnsi="Times New Roman"/>
          <w:color w:val="000000"/>
          <w:sz w:val="24"/>
          <w:szCs w:val="24"/>
        </w:rPr>
        <w:lastRenderedPageBreak/>
        <w:t>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Представлять сообщение на заданную тему в виде презентации.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Редактировать собственные тексты с опорой на знание норм современного русского литературного языка.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Функциональные разновидности языка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СИСТЕМА ЯЗЫКА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Лексикология. Культура речи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Словообразование. Культура речи. Орфография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Распознавать формообразующие и словообразующие морфемы в слове; выделять производящую основу.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lastRenderedPageBreak/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Соблюдать правила правописания сложных и сложносокращённых слов; правила правописания корня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-кас-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–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-кос- 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с чередованием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а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//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о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гласных в приставках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пре-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при-</w:t>
      </w:r>
      <w:r w:rsidRPr="002B116F">
        <w:rPr>
          <w:rFonts w:ascii="Times New Roman" w:hAnsi="Times New Roman"/>
          <w:color w:val="000000"/>
          <w:sz w:val="24"/>
          <w:szCs w:val="24"/>
        </w:rPr>
        <w:t>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Морфология. Культура речи. Орфография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Характеризовать особенности словообразования имён существительных.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Соблюдать правила слитного и дефисного написания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пол-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полу-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со словами.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нн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в именах прилагательных, суффиксов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-к-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-ск-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имён прилагательных, сложных имён прилагательных.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ь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не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ни</w:t>
      </w:r>
      <w:r w:rsidRPr="002B116F">
        <w:rPr>
          <w:rFonts w:ascii="Times New Roman" w:hAnsi="Times New Roman"/>
          <w:color w:val="000000"/>
          <w:sz w:val="24"/>
          <w:szCs w:val="24"/>
        </w:rPr>
        <w:t>, слитного, раздельного и дефисного написания местоимений.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Соблюдать правила правописания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ь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в формах глагола повелительного наклонения.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lastRenderedPageBreak/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7 КЛАСС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Общие сведения о языке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Иметь представление о языке как развивающемся явлении.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Осознавать взаимосвязь языка, культуры и истории народа (приводить примеры).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Язык и речь 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Владеть различными видами диалога: диалог – запрос информации, диалог – сообщение информации.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Владеть различными видами чтения: просмотровым, ознакомительным, изучающим, поисковым.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Устно пересказывать прослушанный или прочитанный текст объёмом не менее 120 слов.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Текст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lastRenderedPageBreak/>
        <w:t>Проводить смысловой анализ текста, его композиционных особенностей, определять количество микротем и абзацев.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Выявлять лексические и грамматические средства связи предложений и частей текста.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Представлять сообщение на заданную тему в виде презентации.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Функциональные разновидности языка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Владеть нормами построения текстов публицистического стиля.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Система языка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lastRenderedPageBreak/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Использовать грамматические словари и справочники в речевой практике.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Морфология. Культура речи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Причастие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Проводить морфологический, орфографический анализ причастий, применять это умение в речевой практике.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Составлять словосочетания с причастием в роли зависимого слова, конструировать причастные обороты.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Уместно использовать причастия в речи, различать созвучные причастия и имена прилагательные (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висящий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—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висячий,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горящий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—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горячий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нн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в причастиях и отглагольных именах прилагательных, написания гласной перед суффиксом -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вш</w:t>
      </w:r>
      <w:r w:rsidRPr="002B116F">
        <w:rPr>
          <w:rFonts w:ascii="Times New Roman" w:hAnsi="Times New Roman"/>
          <w:color w:val="000000"/>
          <w:sz w:val="24"/>
          <w:szCs w:val="24"/>
        </w:rPr>
        <w:t>- действительных причастий прошедшего времени, перед суффиксом -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нн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- страдательных причастий прошедшего времени, написания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не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с причастиями.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Правильно расставлять знаки препинания в предложениях с причастным оборотом.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Деепричастие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Определять признаки глагола и наречия в деепричастии, синтаксическую функцию деепричастия.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Распознавать деепричастия совершенного и несовершенного вида.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Конструировать деепричастный оборот, определять роль деепричастия в предложении.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lastRenderedPageBreak/>
        <w:t>Уместно использовать деепричастия в речи.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Правильно ставить ударение в деепричастиях.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не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с деепричастиями.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Правильно строить предложения с одиночными деепричастиями и деепричастными оборотами.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Наречие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Соблюдать нормы образования степеней сравнения наречий, произношения наречий, постановки в них ударения.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Применять правила слитного, раздельного и дефисного написания наречий; написания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н 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нн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в наречиях на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-о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-е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; написания суффиксов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-а </w:t>
      </w:r>
      <w:r w:rsidRPr="002B116F">
        <w:rPr>
          <w:rFonts w:ascii="Times New Roman" w:hAnsi="Times New Roman"/>
          <w:color w:val="000000"/>
          <w:sz w:val="24"/>
          <w:szCs w:val="24"/>
        </w:rPr>
        <w:t>и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 -о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наречий с приставками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из-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до-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с-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в-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на-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за-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; употребления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ь </w:t>
      </w:r>
      <w:r w:rsidRPr="002B116F">
        <w:rPr>
          <w:rFonts w:ascii="Times New Roman" w:hAnsi="Times New Roman"/>
          <w:color w:val="000000"/>
          <w:sz w:val="24"/>
          <w:szCs w:val="24"/>
        </w:rPr>
        <w:t>на конце наречий после шипящих; написания суффиксов наречий -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о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и -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е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после шипящих; написания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е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и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в приставках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не-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ни- 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наречий; слитного и раздельного написания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не </w:t>
      </w:r>
      <w:r w:rsidRPr="002B116F">
        <w:rPr>
          <w:rFonts w:ascii="Times New Roman" w:hAnsi="Times New Roman"/>
          <w:color w:val="000000"/>
          <w:sz w:val="24"/>
          <w:szCs w:val="24"/>
        </w:rPr>
        <w:t>с наречиями.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Слова категории состояния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Служебные части речи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Давать общую характеристику служебных частей речи, объяснять их отличия от самостоятельных частей речи.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Предлог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Соблюдать нормы употребления имён существительных и местоимений с предлогами, предлогов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из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–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в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–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на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в составе словосочетаний, правила правописания производных предлогов.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Союз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lastRenderedPageBreak/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и</w:t>
      </w:r>
      <w:r w:rsidRPr="002B116F">
        <w:rPr>
          <w:rFonts w:ascii="Times New Roman" w:hAnsi="Times New Roman"/>
          <w:color w:val="000000"/>
          <w:sz w:val="24"/>
          <w:szCs w:val="24"/>
        </w:rPr>
        <w:t>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Проводить морфологический анализ союзов, применять это умение в речевой практике.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Частица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Проводить морфологический анализ частиц, применять это умение в речевой практике.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Междометия и звукоподражательные слова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Проводить морфологический анализ междометий, применять это умение в речевой практике.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Соблюдать пунктуационные правила оформления предложений с междометиями.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Различать грамматические омонимы.</w:t>
      </w:r>
    </w:p>
    <w:p w:rsidR="00D12792" w:rsidRPr="002B116F" w:rsidRDefault="006241A1">
      <w:pPr>
        <w:spacing w:after="0"/>
        <w:ind w:left="120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8 КЛАСС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Общие сведения о языке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Иметь представление о русском языке как одном из славянских языков.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Язык и речь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Владеть различными видами чтения: просмотровым, ознакомительным, изучающим, поисковым.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lastRenderedPageBreak/>
        <w:t>Устно пересказывать прочитанный или прослушанный текст объёмом не менее 140 слов.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Текст 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Представлять сообщение на заданную тему в виде презентации.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Функциональные разновидности языка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lastRenderedPageBreak/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Система языка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Cинтаксис. Культура речи. Пунктуация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Иметь представление о синтаксисе как разделе лингвистики.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Распознавать словосочетание и предложение как единицы синтаксиса.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Различать функции знаков препинания.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Словосочетание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Применять нормы построения словосочетаний.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Предложение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большинство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 –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меньшинство</w:t>
      </w:r>
      <w:r w:rsidRPr="002B116F">
        <w:rPr>
          <w:rFonts w:ascii="Times New Roman" w:hAnsi="Times New Roman"/>
          <w:color w:val="000000"/>
          <w:sz w:val="24"/>
          <w:szCs w:val="24"/>
        </w:rPr>
        <w:t>, количественными сочетаниями. Применять нормы постановки тире между подлежащим и сказуемым.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lastRenderedPageBreak/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да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нет</w:t>
      </w:r>
      <w:r w:rsidRPr="002B116F">
        <w:rPr>
          <w:rFonts w:ascii="Times New Roman" w:hAnsi="Times New Roman"/>
          <w:color w:val="000000"/>
          <w:sz w:val="24"/>
          <w:szCs w:val="24"/>
        </w:rPr>
        <w:t>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Применять нормы построения предложений с однородными членами, связанными двойными союзами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не только… но и</w:t>
      </w:r>
      <w:r w:rsidRPr="002B116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как… так и</w:t>
      </w:r>
      <w:r w:rsidRPr="002B116F">
        <w:rPr>
          <w:rFonts w:ascii="Times New Roman" w:hAnsi="Times New Roman"/>
          <w:color w:val="000000"/>
          <w:sz w:val="24"/>
          <w:szCs w:val="24"/>
        </w:rPr>
        <w:t>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2B116F">
        <w:rPr>
          <w:rFonts w:ascii="Times New Roman" w:hAnsi="Times New Roman"/>
          <w:b/>
          <w:color w:val="000000"/>
          <w:sz w:val="24"/>
          <w:szCs w:val="24"/>
        </w:rPr>
        <w:t>и... и, или... или, либo... либo, ни... ни, тo... тo</w:t>
      </w:r>
      <w:r w:rsidRPr="002B116F">
        <w:rPr>
          <w:rFonts w:ascii="Times New Roman" w:hAnsi="Times New Roman"/>
          <w:color w:val="000000"/>
          <w:sz w:val="24"/>
          <w:szCs w:val="24"/>
        </w:rPr>
        <w:t>); правила постановки знаков препинания в предложениях с обобщающим словом при однородных членах.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Распознавать сложные предложения, конструкции с чужой речью (в рамках изученного).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D12792" w:rsidRPr="002B116F" w:rsidRDefault="00D12792">
      <w:pPr>
        <w:spacing w:after="0"/>
        <w:ind w:left="120"/>
        <w:rPr>
          <w:sz w:val="24"/>
          <w:szCs w:val="24"/>
        </w:rPr>
      </w:pPr>
    </w:p>
    <w:p w:rsidR="00D12792" w:rsidRPr="002B116F" w:rsidRDefault="006241A1">
      <w:pPr>
        <w:spacing w:after="0"/>
        <w:ind w:left="120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9 КЛАСС</w:t>
      </w:r>
    </w:p>
    <w:p w:rsidR="00D12792" w:rsidRPr="002B116F" w:rsidRDefault="00D12792">
      <w:pPr>
        <w:spacing w:after="0"/>
        <w:ind w:left="120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Общие сведения о языке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Язык и речь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Владеть различными видами чтения: просмотровым, ознакомительным, изучающим, поисковым.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Устно пересказывать прочитанный или прослушанный текст объёмом не менее 150 слов.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Текст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Устанавливать принадлежность текста к функционально-смысловому типу речи.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Прогнозировать содержание текста по заголовку, ключевым словам, зачину или концовке.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Выявлять отличительные признаки текстов разных жанров.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</w:t>
      </w:r>
      <w:r w:rsidRPr="002B116F">
        <w:rPr>
          <w:rFonts w:ascii="Times New Roman" w:hAnsi="Times New Roman"/>
          <w:color w:val="000000"/>
          <w:sz w:val="24"/>
          <w:szCs w:val="24"/>
        </w:rPr>
        <w:lastRenderedPageBreak/>
        <w:t>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Представлять сообщение на заданную тему в виде презентации.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Функциональные разновидности языка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Составлять тезисы, конспект, писать рецензию, реферат.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Система языка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Cинтаксис. Культура речи. Пунктуация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Сложносочинённое предложение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Выявлять основные средства синтаксической связи между частями сложного предложения.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lastRenderedPageBreak/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Понимать особенности употребления сложносочинённых предложений в речи.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Соблюдать основные нормы построения сложносочинённого предложения.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Проводить синтаксический и пунктуационный анализ сложносочинённых предложений.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Применять правила постановки знаков препинания в сложносочинённых предложениях.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Сложноподчинённое предложение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Различать подчинительные союзы и союзные слова.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Выявлять однородное, неоднородное и последовательное подчинение придаточных частей.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Соблюдать основные нормы построения сложноподчинённого предложения.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Понимать особенности употребления сложноподчинённых предложений в речи.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Проводить синтаксический и пунктуационный анализ сложноподчинённых предложений.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Применять нормы построения сложноподчинённых предложений и правила постановки знаков препинания в них.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Бессоюзное сложное предложение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Соблюдать основные грамматические нормы построения бессоюзного сложного предложения.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Понимать особенности употребления бессоюзных сложных предложений в речи.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Проводить синтаксический и пунктуационный анализ бессоюзных сложных предложений.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lastRenderedPageBreak/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Сложные предложения с разными видами союзной и бессоюзной связи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Распознавать типы сложных предложений с разными видами связи.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Соблюдать основные нормы построения сложных предложений с разными видами связи.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Употреблять сложные предложения с разными видами связи в речи.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Проводить синтаксический и пунктуационный анализ сложных предложений с разными видами связи.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Применять правила постановки знаков препинания в сложных предложениях с разными видами связи.</w:t>
      </w:r>
    </w:p>
    <w:p w:rsidR="00D12792" w:rsidRPr="002B116F" w:rsidRDefault="00D1279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12792" w:rsidRPr="002B116F" w:rsidRDefault="006241A1">
      <w:pPr>
        <w:spacing w:after="0" w:line="264" w:lineRule="auto"/>
        <w:ind w:left="120"/>
        <w:jc w:val="both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Прямая и косвенная речь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Распознавать прямую и косвенную речь; выявлять синонимию предложений с прямой и косвенной речью.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Уметь цитировать и применять разные способы включения цитат в высказывание.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Соблюдать основные нормы построения предложений с прямой и косвенной речью, при цитировании.</w:t>
      </w:r>
    </w:p>
    <w:p w:rsidR="00D12792" w:rsidRPr="002B116F" w:rsidRDefault="006241A1">
      <w:pPr>
        <w:spacing w:after="0" w:line="264" w:lineRule="auto"/>
        <w:ind w:firstLine="600"/>
        <w:jc w:val="both"/>
        <w:rPr>
          <w:sz w:val="24"/>
          <w:szCs w:val="24"/>
        </w:rPr>
      </w:pPr>
      <w:r w:rsidRPr="002B116F">
        <w:rPr>
          <w:rFonts w:ascii="Times New Roman" w:hAnsi="Times New Roman"/>
          <w:color w:val="000000"/>
          <w:sz w:val="24"/>
          <w:szCs w:val="24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D12792" w:rsidRPr="002B116F" w:rsidRDefault="00D12792">
      <w:pPr>
        <w:spacing w:after="0"/>
        <w:ind w:left="120"/>
        <w:rPr>
          <w:sz w:val="24"/>
          <w:szCs w:val="24"/>
        </w:rPr>
      </w:pPr>
    </w:p>
    <w:p w:rsidR="00D12792" w:rsidRPr="002B116F" w:rsidRDefault="00D12792">
      <w:pPr>
        <w:rPr>
          <w:sz w:val="24"/>
          <w:szCs w:val="24"/>
        </w:rPr>
        <w:sectPr w:rsidR="00D12792" w:rsidRPr="002B116F">
          <w:pgSz w:w="11906" w:h="16383"/>
          <w:pgMar w:top="1134" w:right="850" w:bottom="1134" w:left="1701" w:header="720" w:footer="720" w:gutter="0"/>
          <w:cols w:space="720"/>
        </w:sectPr>
      </w:pPr>
    </w:p>
    <w:p w:rsidR="00D12792" w:rsidRPr="002B116F" w:rsidRDefault="006241A1">
      <w:pPr>
        <w:spacing w:after="0"/>
        <w:ind w:left="120"/>
        <w:rPr>
          <w:sz w:val="24"/>
          <w:szCs w:val="24"/>
        </w:rPr>
      </w:pPr>
      <w:bookmarkStart w:id="4" w:name="block-51248754"/>
      <w:bookmarkEnd w:id="3"/>
      <w:r w:rsidRPr="002B116F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ТЕМАТИЧЕСКОЕ ПЛАНИРОВАНИЕ </w:t>
      </w:r>
    </w:p>
    <w:p w:rsidR="00D12792" w:rsidRPr="002B116F" w:rsidRDefault="006241A1">
      <w:pPr>
        <w:spacing w:after="0"/>
        <w:ind w:left="120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79"/>
        <w:gridCol w:w="6708"/>
        <w:gridCol w:w="947"/>
        <w:gridCol w:w="1843"/>
        <w:gridCol w:w="3063"/>
      </w:tblGrid>
      <w:tr w:rsidR="00D12792" w:rsidRPr="002B116F" w:rsidTr="00FA7C74">
        <w:trPr>
          <w:trHeight w:val="144"/>
          <w:tblCellSpacing w:w="20" w:type="nil"/>
        </w:trPr>
        <w:tc>
          <w:tcPr>
            <w:tcW w:w="14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12792" w:rsidRPr="002B116F" w:rsidRDefault="00D1279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67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D12792" w:rsidRPr="002B116F" w:rsidRDefault="00D1279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D12792" w:rsidRPr="002B116F" w:rsidRDefault="00D1279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667F4" w:rsidRPr="002B116F" w:rsidTr="00FA7C7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67F4" w:rsidRPr="002B116F" w:rsidRDefault="008667F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67F4" w:rsidRPr="002B116F" w:rsidRDefault="008667F4">
            <w:pPr>
              <w:rPr>
                <w:sz w:val="24"/>
                <w:szCs w:val="24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667F4" w:rsidRPr="002B116F" w:rsidRDefault="008667F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8667F4" w:rsidRPr="002B116F" w:rsidRDefault="008667F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8667F4" w:rsidRPr="002B116F" w:rsidRDefault="008667F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8667F4" w:rsidRPr="002B116F" w:rsidRDefault="008667F4" w:rsidP="008667F4">
            <w:pPr>
              <w:spacing w:after="0"/>
              <w:rPr>
                <w:sz w:val="24"/>
                <w:szCs w:val="24"/>
              </w:rPr>
            </w:pPr>
          </w:p>
          <w:p w:rsidR="008667F4" w:rsidRPr="002B116F" w:rsidRDefault="008667F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67F4" w:rsidRPr="002B116F" w:rsidRDefault="008667F4">
            <w:pPr>
              <w:rPr>
                <w:sz w:val="24"/>
                <w:szCs w:val="24"/>
              </w:rPr>
            </w:pPr>
          </w:p>
        </w:tc>
      </w:tr>
      <w:tr w:rsidR="00D12792" w:rsidRPr="009D30D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Общие сведения о языке</w:t>
            </w:r>
          </w:p>
        </w:tc>
      </w:tr>
      <w:tr w:rsidR="008667F4" w:rsidRPr="009D30D7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667F4" w:rsidRPr="002B116F" w:rsidRDefault="008667F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667F4" w:rsidRPr="002B116F" w:rsidRDefault="008667F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667F4" w:rsidRPr="002B116F" w:rsidRDefault="008667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8667F4" w:rsidRPr="002B116F" w:rsidRDefault="008667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67F4" w:rsidRPr="002B116F" w:rsidRDefault="008667F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</w:tr>
      <w:tr w:rsidR="00D12792" w:rsidRPr="002B116F" w:rsidTr="00FA7C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D12792">
            <w:pPr>
              <w:rPr>
                <w:sz w:val="24"/>
                <w:szCs w:val="24"/>
              </w:rPr>
            </w:pPr>
          </w:p>
        </w:tc>
      </w:tr>
      <w:tr w:rsidR="00D12792" w:rsidRPr="002B116F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Язык и речь</w:t>
            </w:r>
          </w:p>
        </w:tc>
      </w:tr>
      <w:tr w:rsidR="008667F4" w:rsidRPr="009D30D7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667F4" w:rsidRPr="002B116F" w:rsidRDefault="008667F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667F4" w:rsidRPr="002B116F" w:rsidRDefault="008667F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Язык и речь. Монолог. Диалог. Полилог. Виды речевой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667F4" w:rsidRPr="002B116F" w:rsidRDefault="008667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8667F4" w:rsidRPr="002B116F" w:rsidRDefault="008667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67F4" w:rsidRPr="002B116F" w:rsidRDefault="008667F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</w:tr>
      <w:tr w:rsidR="00D12792" w:rsidRPr="002B116F" w:rsidTr="00FA7C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D12792">
            <w:pPr>
              <w:rPr>
                <w:sz w:val="24"/>
                <w:szCs w:val="24"/>
              </w:rPr>
            </w:pPr>
          </w:p>
        </w:tc>
      </w:tr>
      <w:tr w:rsidR="00D12792" w:rsidRPr="002B116F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Текст</w:t>
            </w:r>
          </w:p>
        </w:tc>
      </w:tr>
      <w:tr w:rsidR="008667F4" w:rsidRPr="009D30D7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667F4" w:rsidRPr="002B116F" w:rsidRDefault="008667F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667F4" w:rsidRPr="002B116F" w:rsidRDefault="008667F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Текст и его основные признаки.Композиционная структура текста. Функционально-смысловые типы речи. Повествование как тип речи. 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667F4" w:rsidRPr="002B116F" w:rsidRDefault="008667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8667F4" w:rsidRPr="002B116F" w:rsidRDefault="00FA7C7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67F4" w:rsidRPr="002B116F" w:rsidRDefault="008667F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</w:tr>
      <w:tr w:rsidR="00D12792" w:rsidRPr="002B116F" w:rsidTr="00FA7C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D12792">
            <w:pPr>
              <w:rPr>
                <w:sz w:val="24"/>
                <w:szCs w:val="24"/>
              </w:rPr>
            </w:pPr>
          </w:p>
        </w:tc>
      </w:tr>
      <w:tr w:rsidR="00D12792" w:rsidRPr="002B116F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8667F4" w:rsidRPr="009D30D7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667F4" w:rsidRPr="002B116F" w:rsidRDefault="008667F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667F4" w:rsidRPr="002B116F" w:rsidRDefault="008667F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Функциональные разновидности языка (общее представление)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667F4" w:rsidRPr="002B116F" w:rsidRDefault="008667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8667F4" w:rsidRPr="002B116F" w:rsidRDefault="008667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67F4" w:rsidRPr="002B116F" w:rsidRDefault="008667F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</w:tr>
      <w:tr w:rsidR="00D12792" w:rsidRPr="002B116F" w:rsidTr="00FA7C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D12792">
            <w:pPr>
              <w:rPr>
                <w:sz w:val="24"/>
                <w:szCs w:val="24"/>
              </w:rPr>
            </w:pPr>
          </w:p>
        </w:tc>
      </w:tr>
      <w:tr w:rsidR="00D12792" w:rsidRPr="002B116F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Система языка</w:t>
            </w:r>
          </w:p>
        </w:tc>
      </w:tr>
      <w:tr w:rsidR="008667F4" w:rsidRPr="009D30D7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667F4" w:rsidRPr="002B116F" w:rsidRDefault="008667F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667F4" w:rsidRPr="002B116F" w:rsidRDefault="008667F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Фонетика. Графика. Орфоэпия.Орфография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667F4" w:rsidRPr="002B116F" w:rsidRDefault="008667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8667F4" w:rsidRPr="002B116F" w:rsidRDefault="008667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sz w:val="24"/>
                <w:szCs w:val="24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67F4" w:rsidRPr="002B116F" w:rsidRDefault="008667F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</w:tr>
      <w:tr w:rsidR="008667F4" w:rsidRPr="009D30D7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667F4" w:rsidRPr="002B116F" w:rsidRDefault="008667F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667F4" w:rsidRPr="002B116F" w:rsidRDefault="008667F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Морфемика. Орфография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667F4" w:rsidRPr="002B116F" w:rsidRDefault="008667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8667F4" w:rsidRPr="002B116F" w:rsidRDefault="008667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sz w:val="24"/>
                <w:szCs w:val="24"/>
              </w:rPr>
              <w:t>1</w:t>
            </w:r>
          </w:p>
          <w:p w:rsidR="008667F4" w:rsidRPr="002B116F" w:rsidRDefault="008667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67F4" w:rsidRPr="002B116F" w:rsidRDefault="008667F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</w:tr>
      <w:tr w:rsidR="008667F4" w:rsidRPr="009D30D7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667F4" w:rsidRPr="002B116F" w:rsidRDefault="008667F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667F4" w:rsidRPr="002B116F" w:rsidRDefault="008667F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Лексикология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667F4" w:rsidRPr="002B116F" w:rsidRDefault="008667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8667F4" w:rsidRPr="002B116F" w:rsidRDefault="008667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sz w:val="24"/>
                <w:szCs w:val="24"/>
              </w:rPr>
              <w:t>1</w:t>
            </w:r>
          </w:p>
          <w:p w:rsidR="008667F4" w:rsidRPr="002B116F" w:rsidRDefault="008667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67F4" w:rsidRPr="002B116F" w:rsidRDefault="008667F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</w:tr>
      <w:tr w:rsidR="00D12792" w:rsidRPr="002B116F" w:rsidTr="00FA7C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8A06C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D12792">
            <w:pPr>
              <w:rPr>
                <w:sz w:val="24"/>
                <w:szCs w:val="24"/>
              </w:rPr>
            </w:pPr>
          </w:p>
        </w:tc>
      </w:tr>
      <w:tr w:rsidR="00D12792" w:rsidRPr="009D30D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6.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Синтаксис. Культура речи. Пунктуация</w:t>
            </w:r>
          </w:p>
        </w:tc>
      </w:tr>
      <w:tr w:rsidR="00FA7C74" w:rsidRPr="009D30D7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Синтаксис и пунктуация как разделы лингвистики. Словосочетание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</w:tr>
      <w:tr w:rsidR="00FA7C74" w:rsidRPr="009D30D7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Простое двусоставное предложение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</w:tr>
      <w:tr w:rsidR="00FA7C74" w:rsidRPr="009D30D7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Простое осложнённое предложение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sz w:val="24"/>
                <w:szCs w:val="24"/>
              </w:rPr>
              <w:t>1</w:t>
            </w:r>
          </w:p>
          <w:p w:rsidR="00FA7C74" w:rsidRPr="002B116F" w:rsidRDefault="00FA7C7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</w:tr>
      <w:tr w:rsidR="00FA7C74" w:rsidRPr="009D30D7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Сложное предложение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</w:tr>
      <w:tr w:rsidR="00FA7C74" w:rsidRPr="009D30D7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Прямая речь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</w:tr>
      <w:tr w:rsidR="00FA7C74" w:rsidRPr="009D30D7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Диалог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</w:tr>
      <w:tr w:rsidR="00FA7C74" w:rsidRPr="002B116F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изученного по разделу «Синтаксис. Культура речи. Пунктуация»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sz w:val="24"/>
                <w:szCs w:val="24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12792" w:rsidRPr="002B116F" w:rsidTr="00FA7C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8A06C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D12792">
            <w:pPr>
              <w:rPr>
                <w:sz w:val="24"/>
                <w:szCs w:val="24"/>
              </w:rPr>
            </w:pPr>
          </w:p>
        </w:tc>
      </w:tr>
      <w:tr w:rsidR="00D12792" w:rsidRPr="009D30D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7.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Морфология. Культура речи. Орфография</w:t>
            </w:r>
          </w:p>
        </w:tc>
      </w:tr>
      <w:tr w:rsidR="00FA7C74" w:rsidRPr="009D30D7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Система частей речи в русском языке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</w:tr>
      <w:tr w:rsidR="00FA7C74" w:rsidRPr="009D30D7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Имя существительное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sz w:val="24"/>
                <w:szCs w:val="24"/>
              </w:rPr>
              <w:t>2</w:t>
            </w:r>
          </w:p>
          <w:p w:rsidR="00FA7C74" w:rsidRPr="002B116F" w:rsidRDefault="00FA7C7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</w:tr>
      <w:tr w:rsidR="00FA7C74" w:rsidRPr="009D30D7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Имя прилагательное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sz w:val="24"/>
                <w:szCs w:val="24"/>
              </w:rPr>
              <w:t>2</w:t>
            </w:r>
          </w:p>
          <w:p w:rsidR="00FA7C74" w:rsidRPr="002B116F" w:rsidRDefault="00FA7C7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</w:tr>
      <w:tr w:rsidR="00FA7C74" w:rsidRPr="009D30D7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Глагол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sz w:val="24"/>
                <w:szCs w:val="24"/>
              </w:rPr>
              <w:t>2</w:t>
            </w:r>
          </w:p>
          <w:p w:rsidR="00FA7C74" w:rsidRPr="002B116F" w:rsidRDefault="00FA7C7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</w:tr>
      <w:tr w:rsidR="00D12792" w:rsidRPr="002B116F" w:rsidTr="00FA7C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8A06C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67</w:t>
            </w:r>
            <w:r w:rsidR="006241A1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D12792">
            <w:pPr>
              <w:rPr>
                <w:sz w:val="24"/>
                <w:szCs w:val="24"/>
              </w:rPr>
            </w:pPr>
          </w:p>
        </w:tc>
      </w:tr>
      <w:tr w:rsidR="00FA7C74" w:rsidRPr="009D30D7" w:rsidTr="00FA7C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sz w:val="24"/>
                <w:szCs w:val="24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</w:tr>
      <w:tr w:rsidR="00FA7C74" w:rsidRPr="009D30D7" w:rsidTr="00FA7C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</w:tr>
      <w:tr w:rsidR="00FA7C74" w:rsidRPr="002B116F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170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  <w:p w:rsidR="00FA7C74" w:rsidRPr="002B116F" w:rsidRDefault="00FA7C7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2B116F" w:rsidRDefault="00FA7C74">
            <w:pPr>
              <w:rPr>
                <w:sz w:val="24"/>
                <w:szCs w:val="24"/>
              </w:rPr>
            </w:pPr>
          </w:p>
        </w:tc>
      </w:tr>
    </w:tbl>
    <w:p w:rsidR="00D12792" w:rsidRPr="002B116F" w:rsidRDefault="00D12792">
      <w:pPr>
        <w:rPr>
          <w:sz w:val="24"/>
          <w:szCs w:val="24"/>
        </w:rPr>
        <w:sectPr w:rsidR="00D12792" w:rsidRPr="002B11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792" w:rsidRPr="002B116F" w:rsidRDefault="006241A1">
      <w:pPr>
        <w:spacing w:after="0"/>
        <w:ind w:left="120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69"/>
        <w:gridCol w:w="6719"/>
        <w:gridCol w:w="947"/>
        <w:gridCol w:w="1842"/>
        <w:gridCol w:w="3063"/>
      </w:tblGrid>
      <w:tr w:rsidR="005E3525" w:rsidRPr="002B116F" w:rsidTr="005E3525">
        <w:trPr>
          <w:trHeight w:val="144"/>
          <w:tblCellSpacing w:w="20" w:type="nil"/>
        </w:trPr>
        <w:tc>
          <w:tcPr>
            <w:tcW w:w="14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12792" w:rsidRPr="002B116F" w:rsidRDefault="00D1279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6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D12792" w:rsidRPr="002B116F" w:rsidRDefault="00D1279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D12792" w:rsidRPr="002B116F" w:rsidRDefault="00D1279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E3525" w:rsidRPr="002B116F" w:rsidTr="005E35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3525" w:rsidRPr="002B116F" w:rsidRDefault="005E352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3525" w:rsidRPr="002B116F" w:rsidRDefault="005E3525">
            <w:pPr>
              <w:rPr>
                <w:sz w:val="24"/>
                <w:szCs w:val="24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3525" w:rsidRPr="002B116F" w:rsidRDefault="005E3525">
            <w:pPr>
              <w:rPr>
                <w:sz w:val="24"/>
                <w:szCs w:val="24"/>
              </w:rPr>
            </w:pPr>
          </w:p>
        </w:tc>
      </w:tr>
      <w:tr w:rsidR="00D12792" w:rsidRPr="009D30D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Общие сведения о языке</w:t>
            </w:r>
          </w:p>
        </w:tc>
      </w:tr>
      <w:tr w:rsidR="005E3525" w:rsidRPr="009D30D7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Основные функции русского языка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https://m.edsoo.ru/7f414452</w:t>
              </w:r>
            </w:hyperlink>
          </w:p>
        </w:tc>
      </w:tr>
      <w:tr w:rsidR="005E3525" w:rsidRPr="009D30D7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Литературный язык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https://m.edsoo.ru/7f414452</w:t>
              </w:r>
            </w:hyperlink>
          </w:p>
        </w:tc>
      </w:tr>
      <w:tr w:rsidR="00D12792" w:rsidRPr="002B116F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D12792">
            <w:pPr>
              <w:rPr>
                <w:sz w:val="24"/>
                <w:szCs w:val="24"/>
              </w:rPr>
            </w:pPr>
          </w:p>
        </w:tc>
      </w:tr>
      <w:tr w:rsidR="00D12792" w:rsidRPr="002B116F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Язык и речь</w:t>
            </w:r>
          </w:p>
        </w:tc>
      </w:tr>
      <w:tr w:rsidR="005E3525" w:rsidRPr="009D30D7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речи. Монолог и диалог. Их разновидности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https://m.edsoo.ru/7f414452</w:t>
              </w:r>
            </w:hyperlink>
          </w:p>
        </w:tc>
      </w:tr>
      <w:tr w:rsidR="00D12792" w:rsidRPr="002B116F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D12792">
            <w:pPr>
              <w:rPr>
                <w:sz w:val="24"/>
                <w:szCs w:val="24"/>
              </w:rPr>
            </w:pPr>
          </w:p>
        </w:tc>
      </w:tr>
      <w:tr w:rsidR="00D12792" w:rsidRPr="002B116F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Текст</w:t>
            </w:r>
          </w:p>
        </w:tc>
      </w:tr>
      <w:tr w:rsidR="005E3525" w:rsidRPr="009D30D7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Информационная переработка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https://m.edsoo.ru/7f414452</w:t>
              </w:r>
            </w:hyperlink>
          </w:p>
        </w:tc>
      </w:tr>
      <w:tr w:rsidR="005E3525" w:rsidRPr="009D30D7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Функционально-смысловые типы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https://m.edsoo.ru/7f414452</w:t>
              </w:r>
            </w:hyperlink>
          </w:p>
        </w:tc>
      </w:tr>
      <w:tr w:rsidR="005E3525" w:rsidRPr="009D30D7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описания. Смысловой анализ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https://m.edsoo.ru/7f414452</w:t>
              </w:r>
            </w:hyperlink>
          </w:p>
        </w:tc>
      </w:tr>
      <w:tr w:rsidR="00D12792" w:rsidRPr="002B116F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D12792">
            <w:pPr>
              <w:rPr>
                <w:sz w:val="24"/>
                <w:szCs w:val="24"/>
              </w:rPr>
            </w:pPr>
          </w:p>
        </w:tc>
      </w:tr>
      <w:tr w:rsidR="00D12792" w:rsidRPr="002B116F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5E3525" w:rsidRPr="009D30D7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sz w:val="24"/>
                <w:szCs w:val="24"/>
              </w:rPr>
              <w:t>1</w:t>
            </w:r>
          </w:p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https://m.edsoo.ru/7f414452</w:t>
              </w:r>
            </w:hyperlink>
          </w:p>
        </w:tc>
      </w:tr>
      <w:tr w:rsidR="00D12792" w:rsidRPr="002B116F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F02921">
            <w:pPr>
              <w:spacing w:after="0"/>
              <w:ind w:left="135"/>
              <w:jc w:val="center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D12792">
            <w:pPr>
              <w:rPr>
                <w:sz w:val="24"/>
                <w:szCs w:val="24"/>
              </w:rPr>
            </w:pPr>
          </w:p>
        </w:tc>
      </w:tr>
      <w:tr w:rsidR="00D12792" w:rsidRPr="002B116F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Лексикология. Культура речи</w:t>
            </w:r>
          </w:p>
        </w:tc>
      </w:tr>
      <w:tr w:rsidR="005E3525" w:rsidRPr="009D30D7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https://m.edsoo.ru/7f414452</w:t>
              </w:r>
            </w:hyperlink>
          </w:p>
        </w:tc>
      </w:tr>
      <w:tr w:rsidR="005E3525" w:rsidRPr="009D30D7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sz w:val="24"/>
                <w:szCs w:val="24"/>
              </w:rPr>
              <w:t>1</w:t>
            </w:r>
          </w:p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https://m.edsoo.ru/7f414452</w:t>
              </w:r>
            </w:hyperlink>
          </w:p>
        </w:tc>
      </w:tr>
      <w:tr w:rsidR="005E3525" w:rsidRPr="009D30D7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Лексический анализ слова. Фразеологизмы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sz w:val="24"/>
                <w:szCs w:val="24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https://m.edsoo.ru/7f414452</w:t>
              </w:r>
            </w:hyperlink>
          </w:p>
        </w:tc>
      </w:tr>
      <w:tr w:rsidR="00D12792" w:rsidRPr="002B116F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F02921">
            <w:pPr>
              <w:spacing w:after="0"/>
              <w:ind w:left="135"/>
              <w:jc w:val="center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24</w:t>
            </w:r>
            <w:r w:rsidR="006241A1"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D12792">
            <w:pPr>
              <w:rPr>
                <w:sz w:val="24"/>
                <w:szCs w:val="24"/>
              </w:rPr>
            </w:pPr>
          </w:p>
        </w:tc>
      </w:tr>
      <w:tr w:rsidR="00D12792" w:rsidRPr="009D30D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6.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Словообразование. Культура речи. Орфография</w:t>
            </w:r>
          </w:p>
        </w:tc>
      </w:tr>
      <w:tr w:rsidR="005E3525" w:rsidRPr="009D30D7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Морфемика и словообразование как разделы лингвистики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https://m.edsoo.ru/7f414452</w:t>
              </w:r>
            </w:hyperlink>
          </w:p>
        </w:tc>
      </w:tr>
      <w:tr w:rsidR="005E3525" w:rsidRPr="009D30D7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https://m.edsoo.ru/7f414452</w:t>
              </w:r>
            </w:hyperlink>
          </w:p>
        </w:tc>
      </w:tr>
      <w:tr w:rsidR="005E3525" w:rsidRPr="009D30D7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Орфографический анализ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https://m.edsoo.ru/7f414452</w:t>
              </w:r>
            </w:hyperlink>
          </w:p>
        </w:tc>
      </w:tr>
      <w:tr w:rsidR="005E3525" w:rsidRPr="009D30D7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Понятие об этимологии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https://m.edsoo.ru/7f414452</w:t>
              </w:r>
            </w:hyperlink>
          </w:p>
        </w:tc>
      </w:tr>
      <w:tr w:rsidR="005E3525" w:rsidRPr="009D30D7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Морфемный и словообразовательный анализ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sz w:val="24"/>
                <w:szCs w:val="24"/>
              </w:rPr>
              <w:t>1</w:t>
            </w:r>
          </w:p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https://m.edsoo.ru/7f414452</w:t>
              </w:r>
            </w:hyperlink>
          </w:p>
        </w:tc>
      </w:tr>
      <w:tr w:rsidR="00D12792" w:rsidRPr="002B116F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F02921">
            <w:pPr>
              <w:spacing w:after="0"/>
              <w:ind w:left="135"/>
              <w:jc w:val="center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17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D12792">
            <w:pPr>
              <w:rPr>
                <w:sz w:val="24"/>
                <w:szCs w:val="24"/>
              </w:rPr>
            </w:pPr>
          </w:p>
        </w:tc>
      </w:tr>
      <w:tr w:rsidR="00D12792" w:rsidRPr="009D30D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7.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Морфология. Культура речи. Орфография</w:t>
            </w:r>
          </w:p>
        </w:tc>
      </w:tr>
      <w:tr w:rsidR="005E3525" w:rsidRPr="009D30D7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Части речи в русском языке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https://m.edsoo.ru/7f414452</w:t>
              </w:r>
            </w:hyperlink>
          </w:p>
        </w:tc>
      </w:tr>
      <w:tr w:rsidR="005E3525" w:rsidRPr="009D30D7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Имя существительное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sz w:val="24"/>
                <w:szCs w:val="24"/>
              </w:rPr>
              <w:t>1</w:t>
            </w:r>
          </w:p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1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https://m.edsoo.ru/7f414452</w:t>
              </w:r>
            </w:hyperlink>
          </w:p>
        </w:tc>
      </w:tr>
      <w:tr w:rsidR="005E3525" w:rsidRPr="009D30D7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Имя прилагательное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sz w:val="24"/>
                <w:szCs w:val="24"/>
              </w:rPr>
              <w:t>3</w:t>
            </w:r>
          </w:p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https://m.edsoo.ru/7f414452</w:t>
              </w:r>
            </w:hyperlink>
          </w:p>
        </w:tc>
      </w:tr>
      <w:tr w:rsidR="005E3525" w:rsidRPr="009D30D7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Имя числительное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sz w:val="24"/>
                <w:szCs w:val="24"/>
              </w:rPr>
              <w:t>1</w:t>
            </w:r>
          </w:p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https://m.edsoo.ru/7f414452</w:t>
              </w:r>
            </w:hyperlink>
          </w:p>
        </w:tc>
      </w:tr>
      <w:tr w:rsidR="005E3525" w:rsidRPr="009D30D7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Местоимение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sz w:val="24"/>
                <w:szCs w:val="24"/>
              </w:rPr>
              <w:t>2</w:t>
            </w:r>
          </w:p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https://m.edsoo.ru/7f414452</w:t>
              </w:r>
            </w:hyperlink>
          </w:p>
        </w:tc>
      </w:tr>
      <w:tr w:rsidR="005E3525" w:rsidRPr="009D30D7" w:rsidTr="007E688D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Глагол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36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sz w:val="24"/>
                <w:szCs w:val="24"/>
              </w:rPr>
              <w:t>2</w:t>
            </w:r>
          </w:p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https://m.edsoo.ru/7f414452</w:t>
              </w:r>
            </w:hyperlink>
          </w:p>
        </w:tc>
      </w:tr>
      <w:tr w:rsidR="00D12792" w:rsidRPr="002B116F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F02921">
            <w:pPr>
              <w:spacing w:after="0"/>
              <w:ind w:left="135"/>
              <w:jc w:val="center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115</w:t>
            </w:r>
            <w:r w:rsidR="006241A1"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D12792">
            <w:pPr>
              <w:rPr>
                <w:sz w:val="24"/>
                <w:szCs w:val="24"/>
              </w:rPr>
            </w:pPr>
          </w:p>
        </w:tc>
      </w:tr>
      <w:tr w:rsidR="005E3525" w:rsidRPr="009D30D7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sz w:val="24"/>
                <w:szCs w:val="24"/>
              </w:rPr>
              <w:t>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https://m.edsoo.ru/7f414452</w:t>
              </w:r>
            </w:hyperlink>
          </w:p>
        </w:tc>
      </w:tr>
      <w:tr w:rsidR="005E3525" w:rsidRPr="009D30D7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https://m.edsoo.ru/7f414452</w:t>
              </w:r>
            </w:hyperlink>
          </w:p>
        </w:tc>
      </w:tr>
      <w:tr w:rsidR="005E3525" w:rsidRPr="002B116F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</w:t>
            </w:r>
          </w:p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rPr>
                <w:sz w:val="24"/>
                <w:szCs w:val="24"/>
              </w:rPr>
            </w:pPr>
          </w:p>
        </w:tc>
      </w:tr>
    </w:tbl>
    <w:p w:rsidR="00D12792" w:rsidRPr="002B116F" w:rsidRDefault="00D12792">
      <w:pPr>
        <w:rPr>
          <w:sz w:val="24"/>
          <w:szCs w:val="24"/>
        </w:rPr>
        <w:sectPr w:rsidR="00D12792" w:rsidRPr="002B11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792" w:rsidRPr="002B116F" w:rsidRDefault="006241A1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7 КЛАСС </w:t>
      </w:r>
    </w:p>
    <w:p w:rsidR="000A09F2" w:rsidRPr="002B116F" w:rsidRDefault="000A09F2">
      <w:pPr>
        <w:spacing w:after="0"/>
        <w:ind w:left="120"/>
        <w:rPr>
          <w:sz w:val="24"/>
          <w:szCs w:val="24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691"/>
        <w:gridCol w:w="6535"/>
        <w:gridCol w:w="948"/>
        <w:gridCol w:w="1843"/>
        <w:gridCol w:w="3023"/>
      </w:tblGrid>
      <w:tr w:rsidR="00D12792" w:rsidRPr="002B116F" w:rsidTr="005E3525">
        <w:trPr>
          <w:trHeight w:val="144"/>
          <w:tblCellSpacing w:w="20" w:type="nil"/>
        </w:trPr>
        <w:tc>
          <w:tcPr>
            <w:tcW w:w="1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12792" w:rsidRPr="002B116F" w:rsidRDefault="00D1279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65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D12792" w:rsidRPr="002B116F" w:rsidRDefault="00D1279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D12792" w:rsidRPr="002B116F" w:rsidRDefault="00D1279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90C1D" w:rsidRPr="002B116F" w:rsidTr="005E35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C1D" w:rsidRPr="002B116F" w:rsidRDefault="00D90C1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C1D" w:rsidRPr="002B116F" w:rsidRDefault="00D90C1D">
            <w:pPr>
              <w:rPr>
                <w:sz w:val="24"/>
                <w:szCs w:val="24"/>
              </w:rPr>
            </w:pP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90C1D" w:rsidRPr="002B116F" w:rsidRDefault="00D90C1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D90C1D" w:rsidRPr="002B116F" w:rsidRDefault="00D90C1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0C1D" w:rsidRPr="002B116F" w:rsidRDefault="00D90C1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D90C1D" w:rsidRPr="002B116F" w:rsidRDefault="00D90C1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90C1D" w:rsidRPr="002B116F" w:rsidRDefault="00D90C1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C1D" w:rsidRPr="002B116F" w:rsidRDefault="00D90C1D">
            <w:pPr>
              <w:rPr>
                <w:sz w:val="24"/>
                <w:szCs w:val="24"/>
              </w:rPr>
            </w:pPr>
          </w:p>
        </w:tc>
      </w:tr>
      <w:tr w:rsidR="00D12792" w:rsidRPr="009D30D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Общие сведения о языке</w:t>
            </w:r>
          </w:p>
        </w:tc>
      </w:tr>
      <w:tr w:rsidR="005E3525" w:rsidRPr="009D30D7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D90C1D" w:rsidRPr="002B116F" w:rsidRDefault="00D90C1D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D90C1D" w:rsidRPr="002B116F" w:rsidRDefault="00D90C1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Язык как развивающееся явление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90C1D" w:rsidRPr="002B116F" w:rsidRDefault="00D90C1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0C1D" w:rsidRPr="002B116F" w:rsidRDefault="00D90C1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90C1D" w:rsidRPr="002B116F" w:rsidRDefault="00D90C1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https://m.edsoo.ru/7f4159f6</w:t>
              </w:r>
            </w:hyperlink>
          </w:p>
        </w:tc>
      </w:tr>
      <w:tr w:rsidR="00D12792" w:rsidRPr="002B116F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D12792">
            <w:pPr>
              <w:rPr>
                <w:sz w:val="24"/>
                <w:szCs w:val="24"/>
              </w:rPr>
            </w:pPr>
          </w:p>
        </w:tc>
      </w:tr>
      <w:tr w:rsidR="00D12792" w:rsidRPr="002B116F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Язык и речь</w:t>
            </w:r>
          </w:p>
        </w:tc>
      </w:tr>
      <w:tr w:rsidR="005E3525" w:rsidRPr="009D30D7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D90C1D" w:rsidRPr="002B116F" w:rsidRDefault="00D90C1D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D90C1D" w:rsidRPr="002B116F" w:rsidRDefault="00D90C1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Монолог и его виды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90C1D" w:rsidRPr="002B116F" w:rsidRDefault="00D90C1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0C1D" w:rsidRPr="002B116F" w:rsidRDefault="00D90C1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90C1D" w:rsidRPr="002B116F" w:rsidRDefault="00D90C1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https://m.edsoo.ru/7f4159f6</w:t>
              </w:r>
            </w:hyperlink>
          </w:p>
        </w:tc>
      </w:tr>
      <w:tr w:rsidR="005E3525" w:rsidRPr="009D30D7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D90C1D" w:rsidRPr="002B116F" w:rsidRDefault="00D90C1D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D90C1D" w:rsidRPr="002B116F" w:rsidRDefault="00D90C1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Диалог и его виды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90C1D" w:rsidRPr="002B116F" w:rsidRDefault="00D90C1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0C1D" w:rsidRPr="002B116F" w:rsidRDefault="00D90C1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90C1D" w:rsidRPr="002B116F" w:rsidRDefault="00D90C1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0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https://m.edsoo.ru/7f4159f6</w:t>
              </w:r>
            </w:hyperlink>
          </w:p>
        </w:tc>
      </w:tr>
      <w:tr w:rsidR="00D12792" w:rsidRPr="002B116F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D12792">
            <w:pPr>
              <w:rPr>
                <w:sz w:val="24"/>
                <w:szCs w:val="24"/>
              </w:rPr>
            </w:pPr>
          </w:p>
        </w:tc>
      </w:tr>
      <w:tr w:rsidR="00D12792" w:rsidRPr="002B116F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Текст</w:t>
            </w:r>
          </w:p>
        </w:tc>
      </w:tr>
      <w:tr w:rsidR="005E3525" w:rsidRPr="009D30D7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D90C1D" w:rsidRPr="002B116F" w:rsidRDefault="00D90C1D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D90C1D" w:rsidRPr="002B116F" w:rsidRDefault="00D90C1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признаки текста (повторение)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90C1D" w:rsidRPr="002B116F" w:rsidRDefault="00D90C1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0C1D" w:rsidRPr="002B116F" w:rsidRDefault="00D90C1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90C1D" w:rsidRPr="002B116F" w:rsidRDefault="00D90C1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1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https://m.edsoo.ru/7f4159f6</w:t>
              </w:r>
            </w:hyperlink>
          </w:p>
        </w:tc>
      </w:tr>
      <w:tr w:rsidR="005E3525" w:rsidRPr="009D30D7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D90C1D" w:rsidRPr="002B116F" w:rsidRDefault="00D90C1D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D90C1D" w:rsidRPr="002B116F" w:rsidRDefault="00D90C1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Информационная переработка текста. Смысловой анализ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90C1D" w:rsidRPr="002B116F" w:rsidRDefault="00D90C1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0C1D" w:rsidRPr="002B116F" w:rsidRDefault="00D90C1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90C1D" w:rsidRPr="002B116F" w:rsidRDefault="00D90C1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2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https://m.edsoo.ru/7f4159f6</w:t>
              </w:r>
            </w:hyperlink>
          </w:p>
        </w:tc>
      </w:tr>
      <w:tr w:rsidR="005E3525" w:rsidRPr="009D30D7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D90C1D" w:rsidRPr="002B116F" w:rsidRDefault="00D90C1D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D90C1D" w:rsidRPr="002B116F" w:rsidRDefault="00D90C1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90C1D" w:rsidRPr="002B116F" w:rsidRDefault="00D90C1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0C1D" w:rsidRPr="002B116F" w:rsidRDefault="00D90C1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sz w:val="24"/>
                <w:szCs w:val="24"/>
              </w:rPr>
              <w:t>1</w:t>
            </w:r>
          </w:p>
          <w:p w:rsidR="00D90C1D" w:rsidRPr="002B116F" w:rsidRDefault="00D90C1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90C1D" w:rsidRPr="002B116F" w:rsidRDefault="00D90C1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https://m.edsoo.ru/7f4159f6</w:t>
              </w:r>
            </w:hyperlink>
          </w:p>
        </w:tc>
      </w:tr>
      <w:tr w:rsidR="00D12792" w:rsidRPr="002B116F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E11D3D">
            <w:pPr>
              <w:spacing w:after="0"/>
              <w:ind w:left="135"/>
              <w:jc w:val="center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9</w:t>
            </w:r>
            <w:r w:rsidR="006241A1"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D12792">
            <w:pPr>
              <w:rPr>
                <w:sz w:val="24"/>
                <w:szCs w:val="24"/>
              </w:rPr>
            </w:pPr>
          </w:p>
        </w:tc>
      </w:tr>
      <w:tr w:rsidR="00D12792" w:rsidRPr="002B116F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4.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5E3525" w:rsidRPr="009D30D7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D90C1D" w:rsidRPr="002B116F" w:rsidRDefault="00D90C1D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D90C1D" w:rsidRPr="002B116F" w:rsidRDefault="00D90C1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Публицистический стиль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90C1D" w:rsidRPr="002B116F" w:rsidRDefault="00D90C1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0C1D" w:rsidRPr="002B116F" w:rsidRDefault="00D90C1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sz w:val="24"/>
                <w:szCs w:val="24"/>
              </w:rPr>
              <w:t>1</w:t>
            </w:r>
          </w:p>
          <w:p w:rsidR="00D90C1D" w:rsidRPr="002B116F" w:rsidRDefault="00D90C1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90C1D" w:rsidRPr="002B116F" w:rsidRDefault="00D90C1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https://m.edsoo.ru/7f4159f6</w:t>
              </w:r>
            </w:hyperlink>
          </w:p>
        </w:tc>
      </w:tr>
      <w:tr w:rsidR="005E3525" w:rsidRPr="009D30D7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Официально деловой стиль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https://m.edsoo.ru/7f4159f6</w:t>
              </w:r>
            </w:hyperlink>
          </w:p>
        </w:tc>
      </w:tr>
      <w:tr w:rsidR="00D12792" w:rsidRPr="002B116F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E11D3D">
            <w:pPr>
              <w:spacing w:after="0"/>
              <w:ind w:left="135"/>
              <w:jc w:val="center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7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D12792">
            <w:pPr>
              <w:rPr>
                <w:sz w:val="24"/>
                <w:szCs w:val="24"/>
              </w:rPr>
            </w:pPr>
          </w:p>
        </w:tc>
      </w:tr>
      <w:tr w:rsidR="00D12792" w:rsidRPr="002B116F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Система языка. Морфология. Культура речи. Орфорграфия</w:t>
            </w:r>
          </w:p>
        </w:tc>
      </w:tr>
      <w:tr w:rsidR="005E3525" w:rsidRPr="009D30D7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D90C1D" w:rsidRPr="002B116F" w:rsidRDefault="00D90C1D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D90C1D" w:rsidRPr="002B116F" w:rsidRDefault="00D90C1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 как раздел науки о языке (обобщение)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90C1D" w:rsidRPr="002B116F" w:rsidRDefault="00D90C1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0C1D" w:rsidRPr="002B116F" w:rsidRDefault="00D90C1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90C1D" w:rsidRPr="002B116F" w:rsidRDefault="00D90C1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https://m.edsoo.ru/7f4159f6</w:t>
              </w:r>
            </w:hyperlink>
          </w:p>
        </w:tc>
      </w:tr>
      <w:tr w:rsidR="005E3525" w:rsidRPr="009D30D7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Причастие как особая форма глагола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sz w:val="24"/>
                <w:szCs w:val="24"/>
              </w:rPr>
              <w:t>2</w:t>
            </w:r>
          </w:p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https://m.edsoo.ru/7f4159f6</w:t>
              </w:r>
            </w:hyperlink>
          </w:p>
        </w:tc>
      </w:tr>
      <w:tr w:rsidR="005E3525" w:rsidRPr="009D30D7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Деепричастие как особая форма глагола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sz w:val="24"/>
                <w:szCs w:val="24"/>
              </w:rPr>
              <w:t>2</w:t>
            </w:r>
          </w:p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https://m.edsoo.ru/7f4159f6</w:t>
              </w:r>
            </w:hyperlink>
          </w:p>
        </w:tc>
      </w:tr>
      <w:tr w:rsidR="005E3525" w:rsidRPr="009D30D7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Наречие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sz w:val="24"/>
                <w:szCs w:val="24"/>
              </w:rPr>
              <w:t>1</w:t>
            </w:r>
          </w:p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https://m.edsoo.ru/7f4159f6</w:t>
              </w:r>
            </w:hyperlink>
          </w:p>
        </w:tc>
      </w:tr>
      <w:tr w:rsidR="005E3525" w:rsidRPr="009D30D7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Слова категории состояния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0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https://m.edsoo.ru/7f4159f6</w:t>
              </w:r>
            </w:hyperlink>
          </w:p>
        </w:tc>
      </w:tr>
      <w:tr w:rsidR="005E3525" w:rsidRPr="009D30D7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Служебные части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1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https://m.edsoo.ru/7f4159f6</w:t>
              </w:r>
            </w:hyperlink>
          </w:p>
        </w:tc>
      </w:tr>
      <w:tr w:rsidR="005E3525" w:rsidRPr="009D30D7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Предлог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2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https://m.edsoo.ru/7f4159f6</w:t>
              </w:r>
            </w:hyperlink>
          </w:p>
        </w:tc>
      </w:tr>
      <w:tr w:rsidR="005E3525" w:rsidRPr="009D30D7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Союз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3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https://m.edsoo.ru/7f4159f6</w:t>
              </w:r>
            </w:hyperlink>
          </w:p>
        </w:tc>
      </w:tr>
      <w:tr w:rsidR="005E3525" w:rsidRPr="009D30D7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Частица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sz w:val="24"/>
                <w:szCs w:val="24"/>
              </w:rPr>
              <w:t>1</w:t>
            </w:r>
          </w:p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4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https://m.edsoo.ru/7f4159f6</w:t>
              </w:r>
            </w:hyperlink>
          </w:p>
        </w:tc>
      </w:tr>
      <w:tr w:rsidR="005E3525" w:rsidRPr="009D30D7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Междометия и звукоподражательные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5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https://m.edsoo.ru/7f4159f6</w:t>
              </w:r>
            </w:hyperlink>
          </w:p>
        </w:tc>
      </w:tr>
      <w:tr w:rsidR="005E3525" w:rsidRPr="009D30D7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5.11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Омонимия слов разных частей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sz w:val="24"/>
                <w:szCs w:val="24"/>
              </w:rPr>
              <w:t>1</w:t>
            </w:r>
          </w:p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6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https://m.edsoo.ru/7f4159f6</w:t>
              </w:r>
            </w:hyperlink>
          </w:p>
        </w:tc>
      </w:tr>
      <w:tr w:rsidR="00D12792" w:rsidRPr="002B116F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E11D3D">
            <w:pPr>
              <w:spacing w:after="0"/>
              <w:ind w:left="135"/>
              <w:jc w:val="center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108</w:t>
            </w:r>
            <w:r w:rsidR="006241A1"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D12792">
            <w:pPr>
              <w:rPr>
                <w:sz w:val="24"/>
                <w:szCs w:val="24"/>
              </w:rPr>
            </w:pPr>
          </w:p>
        </w:tc>
      </w:tr>
      <w:tr w:rsidR="005E3525" w:rsidRPr="009D30D7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sz w:val="24"/>
                <w:szCs w:val="24"/>
              </w:rPr>
              <w:t>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7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https://m.edsoo.ru/7f4159f6</w:t>
              </w:r>
            </w:hyperlink>
          </w:p>
        </w:tc>
      </w:tr>
      <w:tr w:rsidR="005E3525" w:rsidRPr="009D30D7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8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https://m.edsoo.ru/7f4159f6</w:t>
              </w:r>
            </w:hyperlink>
          </w:p>
        </w:tc>
      </w:tr>
      <w:tr w:rsidR="005E3525" w:rsidRPr="002B116F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 w:rsidP="005E3525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10 </w:t>
            </w:r>
          </w:p>
          <w:p w:rsidR="005E3525" w:rsidRPr="002B116F" w:rsidRDefault="005E352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2B116F" w:rsidRDefault="005E3525">
            <w:pPr>
              <w:rPr>
                <w:sz w:val="24"/>
                <w:szCs w:val="24"/>
              </w:rPr>
            </w:pPr>
          </w:p>
        </w:tc>
      </w:tr>
    </w:tbl>
    <w:p w:rsidR="00D12792" w:rsidRPr="002B116F" w:rsidRDefault="00D12792">
      <w:pPr>
        <w:rPr>
          <w:sz w:val="24"/>
          <w:szCs w:val="24"/>
        </w:rPr>
        <w:sectPr w:rsidR="00D12792" w:rsidRPr="002B11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792" w:rsidRPr="002B116F" w:rsidRDefault="006241A1">
      <w:pPr>
        <w:spacing w:after="0"/>
        <w:ind w:left="120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88"/>
        <w:gridCol w:w="6394"/>
        <w:gridCol w:w="948"/>
        <w:gridCol w:w="1847"/>
        <w:gridCol w:w="3063"/>
      </w:tblGrid>
      <w:tr w:rsidR="007E688D" w:rsidRPr="002B116F" w:rsidTr="007E688D">
        <w:trPr>
          <w:trHeight w:val="144"/>
          <w:tblCellSpacing w:w="20" w:type="nil"/>
        </w:trPr>
        <w:tc>
          <w:tcPr>
            <w:tcW w:w="17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12792" w:rsidRPr="002B116F" w:rsidRDefault="00D1279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6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D12792" w:rsidRPr="002B116F" w:rsidRDefault="00D1279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D12792" w:rsidRPr="002B116F" w:rsidRDefault="00D1279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E688D" w:rsidRPr="002B116F" w:rsidTr="007E68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688D" w:rsidRPr="002B116F" w:rsidRDefault="007E688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688D" w:rsidRPr="002B116F" w:rsidRDefault="007E688D">
            <w:pPr>
              <w:rPr>
                <w:sz w:val="24"/>
                <w:szCs w:val="24"/>
              </w:rPr>
            </w:pP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688D" w:rsidRPr="002B116F" w:rsidRDefault="007E688D">
            <w:pPr>
              <w:rPr>
                <w:sz w:val="24"/>
                <w:szCs w:val="24"/>
              </w:rPr>
            </w:pPr>
          </w:p>
        </w:tc>
      </w:tr>
      <w:tr w:rsidR="00D12792" w:rsidRPr="009D30D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Общие сведения о языке</w:t>
            </w:r>
          </w:p>
        </w:tc>
      </w:tr>
      <w:tr w:rsidR="007E688D" w:rsidRPr="009D30D7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 в кругу других славянских языков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9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https://m.edsoo.ru/7f417922</w:t>
              </w:r>
            </w:hyperlink>
          </w:p>
        </w:tc>
      </w:tr>
      <w:tr w:rsidR="00D12792" w:rsidRPr="002B116F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D12792">
            <w:pPr>
              <w:rPr>
                <w:sz w:val="24"/>
                <w:szCs w:val="24"/>
              </w:rPr>
            </w:pPr>
          </w:p>
        </w:tc>
      </w:tr>
      <w:tr w:rsidR="00D12792" w:rsidRPr="002B116F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Язык и речь</w:t>
            </w:r>
          </w:p>
        </w:tc>
      </w:tr>
      <w:tr w:rsidR="007E688D" w:rsidRPr="009D30D7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речи. Монолог и диалог. Их разновидности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0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https://m.edsoo.ru/7f417922</w:t>
              </w:r>
            </w:hyperlink>
          </w:p>
        </w:tc>
      </w:tr>
      <w:tr w:rsidR="00D12792" w:rsidRPr="002B116F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D12792">
            <w:pPr>
              <w:rPr>
                <w:sz w:val="24"/>
                <w:szCs w:val="24"/>
              </w:rPr>
            </w:pPr>
          </w:p>
        </w:tc>
      </w:tr>
      <w:tr w:rsidR="00D12792" w:rsidRPr="002B116F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Текст</w:t>
            </w:r>
          </w:p>
        </w:tc>
      </w:tr>
      <w:tr w:rsidR="007E688D" w:rsidRPr="009D30D7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sz w:val="24"/>
                <w:szCs w:val="24"/>
              </w:rPr>
              <w:t>1</w:t>
            </w:r>
          </w:p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1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https://m.edsoo.ru/7f417922</w:t>
              </w:r>
            </w:hyperlink>
          </w:p>
        </w:tc>
      </w:tr>
      <w:tr w:rsidR="00D12792" w:rsidRPr="002B116F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166BEB">
            <w:pPr>
              <w:spacing w:after="0"/>
              <w:ind w:left="135"/>
              <w:jc w:val="center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D12792">
            <w:pPr>
              <w:rPr>
                <w:sz w:val="24"/>
                <w:szCs w:val="24"/>
              </w:rPr>
            </w:pPr>
          </w:p>
        </w:tc>
      </w:tr>
      <w:tr w:rsidR="00D12792" w:rsidRPr="002B116F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7E688D" w:rsidRPr="009D30D7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sz w:val="24"/>
                <w:szCs w:val="24"/>
              </w:rPr>
              <w:t>1</w:t>
            </w:r>
          </w:p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2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https://m.edsoo.ru/7f417922</w:t>
              </w:r>
            </w:hyperlink>
          </w:p>
        </w:tc>
      </w:tr>
      <w:tr w:rsidR="00D12792" w:rsidRPr="002B116F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166BEB">
            <w:pPr>
              <w:spacing w:after="0"/>
              <w:ind w:left="135"/>
              <w:jc w:val="center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6</w:t>
            </w:r>
            <w:r w:rsidR="006241A1"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D12792">
            <w:pPr>
              <w:rPr>
                <w:sz w:val="24"/>
                <w:szCs w:val="24"/>
              </w:rPr>
            </w:pPr>
          </w:p>
        </w:tc>
      </w:tr>
      <w:tr w:rsidR="00D12792" w:rsidRPr="002B116F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Система языка. Синтаксис. Культура речи. Пунктуация</w:t>
            </w:r>
          </w:p>
        </w:tc>
      </w:tr>
      <w:tr w:rsidR="007E688D" w:rsidRPr="009D30D7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5.1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Синтаксис как раздел лингвистики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3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https://m.edsoo.ru/7f417922</w:t>
              </w:r>
            </w:hyperlink>
          </w:p>
        </w:tc>
      </w:tr>
      <w:tr w:rsidR="007E688D" w:rsidRPr="009D30D7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Пунктуация. Функции знаков препинания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4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https://m.edsoo.ru/7f417922</w:t>
              </w:r>
            </w:hyperlink>
          </w:p>
        </w:tc>
      </w:tr>
      <w:tr w:rsidR="00D12792" w:rsidRPr="002B116F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D12792">
            <w:pPr>
              <w:rPr>
                <w:sz w:val="24"/>
                <w:szCs w:val="24"/>
              </w:rPr>
            </w:pPr>
          </w:p>
        </w:tc>
      </w:tr>
      <w:tr w:rsidR="00D12792" w:rsidRPr="002B116F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6.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Система языка. Словосочетание</w:t>
            </w:r>
          </w:p>
        </w:tc>
      </w:tr>
      <w:tr w:rsidR="007E688D" w:rsidRPr="009D30D7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Словосочетание и его признаки. Виды словосочетаний по морфологическим свойствам главного слова. Типы подчинительной связи в словосочетании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5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https://m.edsoo.ru/7f417922</w:t>
              </w:r>
            </w:hyperlink>
          </w:p>
        </w:tc>
      </w:tr>
      <w:tr w:rsidR="00D12792" w:rsidRPr="002B116F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D12792">
            <w:pPr>
              <w:rPr>
                <w:sz w:val="24"/>
                <w:szCs w:val="24"/>
              </w:rPr>
            </w:pPr>
          </w:p>
        </w:tc>
      </w:tr>
      <w:tr w:rsidR="00D12792" w:rsidRPr="002B116F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7.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Система языка. Предложение</w:t>
            </w:r>
          </w:p>
        </w:tc>
      </w:tr>
      <w:tr w:rsidR="007E688D" w:rsidRPr="009D30D7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Предложение и его основные признаки. Виды предложений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6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https://m.edsoo.ru/7f417922</w:t>
              </w:r>
            </w:hyperlink>
          </w:p>
        </w:tc>
      </w:tr>
      <w:tr w:rsidR="007E688D" w:rsidRPr="009D30D7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sz w:val="24"/>
                <w:szCs w:val="24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7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https://m.edsoo.ru/7f417922</w:t>
              </w:r>
            </w:hyperlink>
          </w:p>
        </w:tc>
      </w:tr>
      <w:tr w:rsidR="007E688D" w:rsidRPr="009D30D7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sz w:val="24"/>
                <w:szCs w:val="24"/>
              </w:rPr>
              <w:t>1</w:t>
            </w:r>
          </w:p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8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https://m.edsoo.ru/7f417922</w:t>
              </w:r>
            </w:hyperlink>
          </w:p>
        </w:tc>
      </w:tr>
      <w:tr w:rsidR="007E688D" w:rsidRPr="009D30D7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Односоставные предложения. Виды односоставных предложений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sz w:val="24"/>
                <w:szCs w:val="24"/>
              </w:rPr>
              <w:t>1</w:t>
            </w:r>
          </w:p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9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https://m.edsoo.ru/7f417922</w:t>
              </w:r>
            </w:hyperlink>
          </w:p>
        </w:tc>
      </w:tr>
      <w:tr w:rsidR="007E688D" w:rsidRPr="009D30D7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sz w:val="24"/>
                <w:szCs w:val="24"/>
              </w:rPr>
              <w:t>1</w:t>
            </w:r>
          </w:p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0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https://m.edsoo.ru/7f417922</w:t>
              </w:r>
            </w:hyperlink>
          </w:p>
        </w:tc>
      </w:tr>
      <w:tr w:rsidR="007E688D" w:rsidRPr="009D30D7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с обособленными членами. Виды обособленных членов предложения. Уточняющие члены предложения, пояснительные и присоединительные конструкции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sz w:val="24"/>
                <w:szCs w:val="24"/>
              </w:rPr>
              <w:t>1</w:t>
            </w:r>
          </w:p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1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https://m.edsoo.ru/7f417922</w:t>
              </w:r>
            </w:hyperlink>
          </w:p>
        </w:tc>
      </w:tr>
      <w:tr w:rsidR="007E688D" w:rsidRPr="009D30D7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Предложения с обращениями, вводными и вставными 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конструкциями. Обращение. Вводные конструкции. Вставные конструкции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11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sz w:val="24"/>
                <w:szCs w:val="24"/>
              </w:rPr>
              <w:t>1</w:t>
            </w:r>
          </w:p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82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https://m.edsoo.ru/7f417922</w:t>
              </w:r>
            </w:hyperlink>
          </w:p>
        </w:tc>
      </w:tr>
      <w:tr w:rsidR="00D12792" w:rsidRPr="002B116F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166BEB">
            <w:pPr>
              <w:spacing w:after="0"/>
              <w:ind w:left="135"/>
              <w:jc w:val="center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69</w:t>
            </w:r>
            <w:r w:rsidR="006241A1"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D12792">
            <w:pPr>
              <w:rPr>
                <w:sz w:val="24"/>
                <w:szCs w:val="24"/>
              </w:rPr>
            </w:pPr>
          </w:p>
        </w:tc>
      </w:tr>
      <w:tr w:rsidR="007E688D" w:rsidRPr="009D30D7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sz w:val="24"/>
                <w:szCs w:val="24"/>
              </w:rPr>
              <w:t>1</w:t>
            </w:r>
          </w:p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3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https://m.edsoo.ru/7f417922</w:t>
              </w:r>
            </w:hyperlink>
          </w:p>
        </w:tc>
      </w:tr>
      <w:tr w:rsidR="007E688D" w:rsidRPr="009D30D7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4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https://m.edsoo.ru/7f417922</w:t>
              </w:r>
            </w:hyperlink>
          </w:p>
        </w:tc>
      </w:tr>
      <w:tr w:rsidR="007E688D" w:rsidRPr="002B116F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102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rPr>
                <w:sz w:val="24"/>
                <w:szCs w:val="24"/>
              </w:rPr>
            </w:pPr>
          </w:p>
        </w:tc>
      </w:tr>
    </w:tbl>
    <w:p w:rsidR="00D12792" w:rsidRPr="002B116F" w:rsidRDefault="00D12792">
      <w:pPr>
        <w:rPr>
          <w:sz w:val="24"/>
          <w:szCs w:val="24"/>
        </w:rPr>
        <w:sectPr w:rsidR="00D12792" w:rsidRPr="002B11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792" w:rsidRPr="002B116F" w:rsidRDefault="006241A1">
      <w:pPr>
        <w:spacing w:after="0"/>
        <w:ind w:left="120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33"/>
        <w:gridCol w:w="6445"/>
        <w:gridCol w:w="948"/>
        <w:gridCol w:w="1851"/>
        <w:gridCol w:w="3063"/>
      </w:tblGrid>
      <w:tr w:rsidR="007E688D" w:rsidRPr="002B116F" w:rsidTr="007E688D">
        <w:trPr>
          <w:trHeight w:val="144"/>
          <w:tblCellSpacing w:w="20" w:type="nil"/>
        </w:trPr>
        <w:tc>
          <w:tcPr>
            <w:tcW w:w="17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12792" w:rsidRPr="002B116F" w:rsidRDefault="00D1279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64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D12792" w:rsidRPr="002B116F" w:rsidRDefault="00D1279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D12792" w:rsidRPr="002B116F" w:rsidRDefault="00D1279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E688D" w:rsidRPr="002B116F" w:rsidTr="007E68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688D" w:rsidRPr="002B116F" w:rsidRDefault="007E688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688D" w:rsidRPr="002B116F" w:rsidRDefault="007E688D">
            <w:pPr>
              <w:rPr>
                <w:sz w:val="24"/>
                <w:szCs w:val="24"/>
              </w:rPr>
            </w:pP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</w:p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688D" w:rsidRPr="002B116F" w:rsidRDefault="007E688D">
            <w:pPr>
              <w:rPr>
                <w:sz w:val="24"/>
                <w:szCs w:val="24"/>
              </w:rPr>
            </w:pPr>
          </w:p>
        </w:tc>
      </w:tr>
      <w:tr w:rsidR="00D12792" w:rsidRPr="009D30D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Общие сведения о языке</w:t>
            </w:r>
          </w:p>
        </w:tc>
      </w:tr>
      <w:tr w:rsidR="007E688D" w:rsidRPr="009D30D7" w:rsidTr="007E688D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Роль русского языка в Российской Федерации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5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https://m.edsoo.ru/7f419b78</w:t>
              </w:r>
            </w:hyperlink>
          </w:p>
        </w:tc>
      </w:tr>
      <w:tr w:rsidR="007E688D" w:rsidRPr="009D30D7" w:rsidTr="007E688D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 в современном мире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6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https://m.edsoo.ru/7f419b78</w:t>
              </w:r>
            </w:hyperlink>
          </w:p>
        </w:tc>
      </w:tr>
      <w:tr w:rsidR="00D12792" w:rsidRPr="002B116F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D12792">
            <w:pPr>
              <w:rPr>
                <w:sz w:val="24"/>
                <w:szCs w:val="24"/>
              </w:rPr>
            </w:pPr>
          </w:p>
        </w:tc>
      </w:tr>
      <w:tr w:rsidR="00D12792" w:rsidRPr="002B116F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Язык и речь</w:t>
            </w:r>
          </w:p>
        </w:tc>
      </w:tr>
      <w:tr w:rsidR="007E688D" w:rsidRPr="009D30D7" w:rsidTr="007E688D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Речь устная и письменная, монологическая и диалогическая (повторение). Виды речевой деятельности: аудирование, чтение, говорение, письмо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7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https://m.edsoo.ru/7f419b78</w:t>
              </w:r>
            </w:hyperlink>
          </w:p>
        </w:tc>
      </w:tr>
      <w:tr w:rsidR="00D12792" w:rsidRPr="002B116F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F30632">
            <w:pPr>
              <w:spacing w:after="0"/>
              <w:ind w:left="135"/>
              <w:jc w:val="center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D12792">
            <w:pPr>
              <w:rPr>
                <w:sz w:val="24"/>
                <w:szCs w:val="24"/>
              </w:rPr>
            </w:pPr>
          </w:p>
        </w:tc>
      </w:tr>
      <w:tr w:rsidR="00D12792" w:rsidRPr="002B116F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Текст</w:t>
            </w:r>
          </w:p>
        </w:tc>
      </w:tr>
      <w:tr w:rsidR="007E688D" w:rsidRPr="009D30D7" w:rsidTr="007E688D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Текст и его признаки (обобщение). Функционально-смысловые типы речи (обобщение). Смысловой анализ текста (обобщение). Информационная переработка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8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https://m.edsoo.ru/7f419b78</w:t>
              </w:r>
            </w:hyperlink>
          </w:p>
        </w:tc>
      </w:tr>
      <w:tr w:rsidR="00D12792" w:rsidRPr="002B116F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D12792">
            <w:pPr>
              <w:rPr>
                <w:sz w:val="24"/>
                <w:szCs w:val="24"/>
              </w:rPr>
            </w:pPr>
          </w:p>
        </w:tc>
      </w:tr>
      <w:tr w:rsidR="00D12792" w:rsidRPr="002B116F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7E688D" w:rsidRPr="009D30D7" w:rsidTr="007E688D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Функциональные разновидности языка. Язык художественной литературы и его отличия от других 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функциональных разновидностей современного русского языка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2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9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https://m.edsoo.ru/7f419b78</w:t>
              </w:r>
            </w:hyperlink>
          </w:p>
        </w:tc>
      </w:tr>
      <w:tr w:rsidR="007E688D" w:rsidRPr="009D30D7" w:rsidTr="007E688D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4.2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Научный стиль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sz w:val="24"/>
                <w:szCs w:val="24"/>
              </w:rPr>
              <w:t>1</w:t>
            </w:r>
          </w:p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0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https://m.edsoo.ru/7f419b78</w:t>
              </w:r>
            </w:hyperlink>
          </w:p>
        </w:tc>
      </w:tr>
      <w:tr w:rsidR="00D12792" w:rsidRPr="002B116F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F30632">
            <w:pPr>
              <w:spacing w:after="0"/>
              <w:ind w:left="135"/>
              <w:jc w:val="center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6</w:t>
            </w:r>
            <w:r w:rsidR="006241A1"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D12792">
            <w:pPr>
              <w:rPr>
                <w:sz w:val="24"/>
                <w:szCs w:val="24"/>
              </w:rPr>
            </w:pPr>
          </w:p>
        </w:tc>
      </w:tr>
      <w:tr w:rsidR="00D12792" w:rsidRPr="002B116F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Система языка. Синтаксис. Культура речи. Пунктуация</w:t>
            </w:r>
          </w:p>
        </w:tc>
      </w:tr>
      <w:tr w:rsidR="007E688D" w:rsidRPr="009D30D7" w:rsidTr="007E688D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Сложное предложение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1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https://m.edsoo.ru/7f419b78</w:t>
              </w:r>
            </w:hyperlink>
          </w:p>
        </w:tc>
      </w:tr>
      <w:tr w:rsidR="007E688D" w:rsidRPr="009D30D7" w:rsidTr="007E688D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Сложносочинённое предложение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D61E3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sz w:val="24"/>
                <w:szCs w:val="24"/>
              </w:rPr>
              <w:t>1</w:t>
            </w:r>
          </w:p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2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https://m.edsoo.ru/7f419b78</w:t>
              </w:r>
            </w:hyperlink>
          </w:p>
        </w:tc>
      </w:tr>
      <w:tr w:rsidR="007E688D" w:rsidRPr="009D30D7" w:rsidTr="007E688D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Сложноподчинённое предложение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sz w:val="24"/>
                <w:szCs w:val="24"/>
              </w:rPr>
              <w:t>2</w:t>
            </w:r>
          </w:p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3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https://m.edsoo.ru/7f419b78</w:t>
              </w:r>
            </w:hyperlink>
          </w:p>
        </w:tc>
      </w:tr>
      <w:tr w:rsidR="007E688D" w:rsidRPr="009D30D7" w:rsidTr="007E688D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Бессоюзное сложное предложение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 w:rsidP="00F3063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D61E3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sz w:val="24"/>
                <w:szCs w:val="24"/>
              </w:rPr>
              <w:t>2</w:t>
            </w:r>
          </w:p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4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https://m.edsoo.ru/7f419b78</w:t>
              </w:r>
            </w:hyperlink>
          </w:p>
        </w:tc>
      </w:tr>
      <w:tr w:rsidR="007E688D" w:rsidRPr="009D30D7" w:rsidTr="007E688D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D61E3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  <w:r w:rsidR="007E688D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5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https://m.edsoo.ru/7f419b78</w:t>
              </w:r>
            </w:hyperlink>
          </w:p>
        </w:tc>
      </w:tr>
      <w:tr w:rsidR="007E688D" w:rsidRPr="009D30D7" w:rsidTr="007E688D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Прямая и косвенная речь. Цитирование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6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https://m.edsoo.ru/7f419b78</w:t>
              </w:r>
            </w:hyperlink>
          </w:p>
        </w:tc>
      </w:tr>
      <w:tr w:rsidR="00D12792" w:rsidRPr="002B116F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F30632">
            <w:pPr>
              <w:spacing w:after="0"/>
              <w:ind w:left="135"/>
              <w:jc w:val="center"/>
              <w:rPr>
                <w:b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75</w:t>
            </w:r>
            <w:r w:rsidR="006241A1"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2B116F" w:rsidRDefault="00D12792">
            <w:pPr>
              <w:rPr>
                <w:sz w:val="24"/>
                <w:szCs w:val="24"/>
              </w:rPr>
            </w:pPr>
          </w:p>
        </w:tc>
      </w:tr>
      <w:tr w:rsidR="007E688D" w:rsidRPr="009D30D7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D61E3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sz w:val="24"/>
                <w:szCs w:val="24"/>
              </w:rPr>
              <w:t>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7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https://m.edsoo.ru/7f419b78</w:t>
              </w:r>
            </w:hyperlink>
          </w:p>
        </w:tc>
      </w:tr>
      <w:tr w:rsidR="007E688D" w:rsidRPr="009D30D7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8">
              <w:r w:rsidRPr="002B116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https://m.edsoo.ru/7f419b78</w:t>
              </w:r>
            </w:hyperlink>
          </w:p>
        </w:tc>
      </w:tr>
      <w:tr w:rsidR="007E688D" w:rsidRPr="002B116F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102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  <w:p w:rsidR="007E688D" w:rsidRPr="002B116F" w:rsidRDefault="007E688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2B116F" w:rsidRDefault="007E688D">
            <w:pPr>
              <w:rPr>
                <w:sz w:val="24"/>
                <w:szCs w:val="24"/>
              </w:rPr>
            </w:pPr>
          </w:p>
        </w:tc>
      </w:tr>
    </w:tbl>
    <w:p w:rsidR="00D12792" w:rsidRPr="002B116F" w:rsidRDefault="00D12792">
      <w:pPr>
        <w:rPr>
          <w:sz w:val="24"/>
          <w:szCs w:val="24"/>
        </w:rPr>
        <w:sectPr w:rsidR="00D12792" w:rsidRPr="002B11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792" w:rsidRPr="002B116F" w:rsidRDefault="00D12792">
      <w:pPr>
        <w:rPr>
          <w:sz w:val="24"/>
          <w:szCs w:val="24"/>
        </w:rPr>
        <w:sectPr w:rsidR="00D12792" w:rsidRPr="002B11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792" w:rsidRPr="002B116F" w:rsidRDefault="006241A1">
      <w:pPr>
        <w:spacing w:after="0"/>
        <w:ind w:left="120"/>
        <w:rPr>
          <w:sz w:val="24"/>
          <w:szCs w:val="24"/>
        </w:rPr>
      </w:pPr>
      <w:bookmarkStart w:id="5" w:name="block-51248755"/>
      <w:bookmarkEnd w:id="4"/>
      <w:r w:rsidRPr="002B116F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:rsidR="00D12792" w:rsidRPr="002B116F" w:rsidRDefault="006241A1">
      <w:pPr>
        <w:spacing w:after="0"/>
        <w:ind w:left="120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 5 КЛАСС </w:t>
      </w:r>
    </w:p>
    <w:tbl>
      <w:tblPr>
        <w:tblW w:w="0" w:type="auto"/>
        <w:tblCellSpacing w:w="20" w:type="nil"/>
        <w:tblInd w:w="-4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505"/>
        <w:gridCol w:w="5725"/>
        <w:gridCol w:w="2694"/>
      </w:tblGrid>
      <w:tr w:rsidR="005A1A54" w:rsidRPr="002B116F" w:rsidTr="004646D4">
        <w:trPr>
          <w:trHeight w:val="337"/>
          <w:tblCellSpacing w:w="20" w:type="nil"/>
        </w:trPr>
        <w:tc>
          <w:tcPr>
            <w:tcW w:w="1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57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537"/>
          <w:tblCellSpacing w:w="20" w:type="nil"/>
        </w:trPr>
        <w:tc>
          <w:tcPr>
            <w:tcW w:w="150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Pr="002B116F" w:rsidRDefault="005A1A54">
            <w:pPr>
              <w:rPr>
                <w:sz w:val="24"/>
                <w:szCs w:val="24"/>
              </w:rPr>
            </w:pPr>
          </w:p>
        </w:tc>
        <w:tc>
          <w:tcPr>
            <w:tcW w:w="57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Pr="002B116F" w:rsidRDefault="005A1A54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Pr="002B116F" w:rsidRDefault="005A1A54">
            <w:pPr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Богатство и выразительность русского языка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Лингвистика как наука о языке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i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К.Р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 Контрольная работа (повторение изученного в начальной школе)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Речь устная и письменная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Монолог, диалог, полилог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речевой деятельности: говорение, слушание, чтение, письмо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чтения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аудирования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Речевой этикет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Понятие о тексте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Текст и его основные признаки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Средства связи предложений и частей текста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 w:cs="Times New Roman"/>
                <w:sz w:val="24"/>
                <w:szCs w:val="24"/>
              </w:rPr>
              <w:t>Обучающее изложение по тексту Г. А. Скребицкого (упр. 112)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Функционально-смысловые типы речи.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Повествование как тип речи. Рассказ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Повествование как тип речи.  Сочинение –рассказ.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Информационная переработка текста: простой и сложный план текста.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Изложение и его виды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116F">
              <w:rPr>
                <w:rFonts w:ascii="Times New Roman" w:hAnsi="Times New Roman" w:cs="Times New Roman"/>
                <w:sz w:val="24"/>
                <w:szCs w:val="24"/>
              </w:rPr>
              <w:t>Сжатое изложение текста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Понятие о функциональных разновидностях языка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Функциональные разновидности языка.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Буква и звук. Алфавит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Согласные звуки и обозначающие их буквы. Глухие 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 звонкие согласные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согласных в корне слова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Согласные звуки и обозначающие их буквы. Твёрдые и мягкие согласные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Гласные звуки и обозначающие их буквы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Слог и ударение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Сочинение (обучающее). Описание картины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безударных гласных в корне слова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безударных гласных в корне слова. Типы орфограмм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Фонетический анализ слова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Орфоэпия. Орфоэпические нормы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тем «Фонетика, графика, орфоэпия», «Орфография»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К.Р.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Контрольная работа по темам «Фонетика, графика, орфоэпия», «Орфография»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Окончание и основа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Приставки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Суффиксы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Чередование звуков в морфемах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Морфемный анализ слов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ё-о после шипящих в корне слова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неизменяемых на письме приставок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приставок на -з (-с)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ы-и после приставок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ы-и после ц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темы «Морфемика. Орфография»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Практикум по теме «Морфемика. Орфография»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i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К.Р.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Контрольная работа по теме «Морфемика. Орфография»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Толковые словари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Однозначные и многозначные слова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Понятие о лексической сочетаемости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 w:cs="Times New Roman"/>
                <w:sz w:val="24"/>
                <w:szCs w:val="24"/>
              </w:rPr>
              <w:t>Сочинение-описание по картине И. Грабаря «Февральская лазурь» (упр.313)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Тематические группы слов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Синонимы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Антонимы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Омонимы. Паронимы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Лексический анализ слова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темы "Лексикология"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темы "Лексикология". Практикум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i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К.Р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 Контрольная работа по теме "Лексикология"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Что изучает синтаксис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Словосочетание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Предложение – основная единица речевого общения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предложений по цели высказывания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Смысловые и интонационные особенности повествовательных, вопросительных, побудительных, восклицательных и невосклицательных предложений. Интонация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Грамматическая основа предложения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Второстепенные члены предложения. Определение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Дополнение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Обстоятельство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с однородными членами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i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К.Р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</w:t>
            </w:r>
            <w:r w:rsidRPr="002B11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 w:cs="Times New Roman"/>
                <w:i/>
                <w:sz w:val="24"/>
                <w:szCs w:val="24"/>
              </w:rPr>
              <w:t>Сочинение-рассказ или сочинение-описание на основе картины (упр. 912)</w:t>
            </w:r>
            <w:r w:rsidRPr="002B1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Знаки препинания в предложениях с однородными членами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Знаки препинания в предложениях с однородными членами. Практикум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Обращение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Изложение с элементами сочинения (обучающее)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Сложные предложения с бессоюзной и союзной связью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да. Практикум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с прямой речью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Пунктуационное оформление предложений с прямой речью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Диалог. Пунктуационное оформление диалога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Диалог. Пунктуационное оформление диалога. Практикум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темы «Синтаксис и пунктуация»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темы «Синтаксис и пунктуация». Практикум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i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К.Р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 Контрольная работа по теме «Синтаксис и пунктуация»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Система частей речи в русском языке Самостоятельные и служебные части речи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Имя существительное как часть речи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Род имён существительных. Имена существительные общего рода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 w:rsidP="004274DB">
            <w:pPr>
              <w:spacing w:after="0"/>
              <w:ind w:left="135"/>
              <w:rPr>
                <w:i/>
                <w:sz w:val="24"/>
                <w:szCs w:val="24"/>
              </w:rPr>
            </w:pP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 w:cs="Times New Roman"/>
                <w:sz w:val="24"/>
                <w:szCs w:val="24"/>
              </w:rPr>
              <w:t>Сжатое изложение по тексту Е. Пермяка «Перо и чернильница» (упр. 495)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Падеж имён существительных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Типы склонения имён существительных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Буквы Е и И в падежных окончаниях имён существительных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Буквы Е и И в падежных окончаниях имён существительных.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К.Р.</w:t>
            </w:r>
            <w:r w:rsidRPr="002B11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Изложение по тексту В. Астафьева «Родные берёзы» (упр. 529)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Разносклоняемые и несклоняемые имена существительные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Род несклоняемых имён существительных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имени существительного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Буквы О и Е после шипящих и Ц в окончаниях имён существительных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суффиксов -ек-/-ик- имен существительных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суффиксов -чик-/-щик- имен существительных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Слитное и раздельное написание НЕ с именами существительными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корней с чередованием а // о: -гар- — -гор-, -зар- — -зор-. Практикум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корней с чередованием а // о: -лаг- — -лож-, -раст- — -ращ- — -рос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корней с чередованием а // о: -лаг- — -лож--раст- — -ращ- — -рос. Практикум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и обобщение по теме "Имя существительное"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i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К.Р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 Контрольная работа по теме "Имя существительное"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Имя прилагательное как часть речи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безударных окончаний имен прилагательных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Буквы О и Е после шипящих и Ц в окончаниях имен прилагательных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животного.  Изложение по тексту А. Куприна  (упр. 650)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Краткие прилагательные. Их синтаксические функции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имен прилагательных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i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К.Р.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 w:cs="Times New Roman"/>
                <w:i/>
                <w:sz w:val="24"/>
                <w:szCs w:val="24"/>
              </w:rPr>
              <w:t>Сочинение-описание животного (упр. 663)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Буквы О и Е после шипящих и Ц в суффиксах имен прилагательных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Буквы О и Е после шипящих и Ц в суффиксах имен прилагательных. Практикум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Слитное и раздельное написание НЕ с именами прилагательными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по теме «Имя прилагательное»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по теме «Имя прилагательное». Практикум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К.Р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Контрольная работа по теме "Имя прилагательное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Глагол как часть речи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Слитное и раздельное написание  не  с глаголами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Инфинитив и его грамматические свойства. Правописание мягкого знака (Ь) в инфинитиве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Глаголы совершенного и несовершенного вида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Глаголы совершенного и несовершенного вида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Глаголы возвратные и невозвратные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i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К.Р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 Всероссийская проверочная работа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 w:rsidP="00CB1BDE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ться т тся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 w:rsidP="00CB1BD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корней с чередованием е//и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 w:rsidP="00CB1BD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корней с чередованием е//и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 w:rsidP="00CB1BD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глагола по временам. Прошедшее время глагола: значение, образование, употребление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 w:rsidP="00CB1BD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гласной перед суффиксом -л- в формах прошедшего времени глагола.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Настоящее время: значение, образование, употребление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Будущее  время: значение, образование, употребление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Спряжение глагола. Правописание безударных личных окончаний глаголов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безударных личных окончаний глаголов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безударных личных окончаний глаголов.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мягкого знака  в форме 2-го лица единственного числа после шипящих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Употребление времен глагола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гласных в суффиксах глаголов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гласных в суффиксах глаголов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глагола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 w:cs="Times New Roman"/>
                <w:sz w:val="24"/>
                <w:szCs w:val="24"/>
              </w:rPr>
              <w:t>Сжатое изложение с изменением формы лица по тексту  А. Ф. Савчук «Шоколадный торт» (упр. 781)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 изученного по теме «Глагол».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К.Р.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Контрольная работа по теме «Глагол»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Фонетика. Графика. Орфография. Орфоэпия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Лексикология. Культура речи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Морфология. Культура речи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Синтаксис. Культура речи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</w:tbl>
    <w:p w:rsidR="00D12792" w:rsidRPr="002B116F" w:rsidRDefault="00D12792">
      <w:pPr>
        <w:rPr>
          <w:sz w:val="24"/>
          <w:szCs w:val="24"/>
        </w:rPr>
        <w:sectPr w:rsidR="00D12792" w:rsidRPr="002B11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1B8E" w:rsidRPr="002B116F" w:rsidRDefault="006241A1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</w:t>
      </w:r>
    </w:p>
    <w:p w:rsidR="00D12792" w:rsidRPr="002B116F" w:rsidRDefault="006241A1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6 КЛАСС </w:t>
      </w:r>
    </w:p>
    <w:p w:rsidR="00FC1B8E" w:rsidRPr="002B116F" w:rsidRDefault="00FC1B8E">
      <w:pPr>
        <w:spacing w:after="0"/>
        <w:ind w:left="120"/>
        <w:rPr>
          <w:sz w:val="24"/>
          <w:szCs w:val="24"/>
        </w:rPr>
      </w:pPr>
    </w:p>
    <w:tbl>
      <w:tblPr>
        <w:tblW w:w="1006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5"/>
        <w:gridCol w:w="7115"/>
        <w:gridCol w:w="1985"/>
      </w:tblGrid>
      <w:tr w:rsidR="005A1A54" w:rsidRPr="002B116F" w:rsidTr="005A1A54">
        <w:trPr>
          <w:trHeight w:val="337"/>
          <w:tblCellSpacing w:w="20" w:type="nil"/>
        </w:trPr>
        <w:tc>
          <w:tcPr>
            <w:tcW w:w="9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1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537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Pr="002B116F" w:rsidRDefault="005A1A54">
            <w:pPr>
              <w:rPr>
                <w:sz w:val="24"/>
                <w:szCs w:val="24"/>
              </w:rPr>
            </w:pPr>
          </w:p>
        </w:tc>
        <w:tc>
          <w:tcPr>
            <w:tcW w:w="711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Pr="002B116F" w:rsidRDefault="005A1A5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Pr="002B116F" w:rsidRDefault="005A1A54">
            <w:pPr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 — язык межнационального общения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Понятие о литературном языке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 w:rsidP="000A09F2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К.Р.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Контрольная работа  по повторению изученного в 5 классе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речи. Монолог и диалог. Монолог-описание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Монолог-повествование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Монолог-рассуждение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Сообщение на лингвистическую тему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диалога: побуждение к действию, обмен мнениями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Монолог и диалог.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Информационная переработка текста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Информационная переработка текста. Способы сокращения текста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Простой и сложный план текста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Назывной и вопросный план текста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План текста.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Функционально-смысловые типы речи (повторение)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функционально-смысловых типов речи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Описание признаков предметов и явлений окружающего мира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описания как типа речи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Сочинение-описание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функционально-смысловых типов речи. Обобщение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Особенности функционально-смысловых типов речи.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Официально-деловой стиль и его жанры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официально-делового стиля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Заявление, расписка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Научный стиль и его жанры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научного стиля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Научное сообщение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Словарная статья. Требования к составлению словарной статьи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Повторение и обобщение по темам "Текст", "Функциональные 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разновидности языка"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Повторение и обобщение по темам "Текст", "Функциональные разновидности языка".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вопросного плана к тексту изложения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Сжатое изложение по рассказу Е. Чарушина «Друзья»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i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К.Р.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Лексика русского языка (повторение)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Лексические средства выразительности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Лексические средства выразительности. Эпитет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Лексические средства выразительности. Метафора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Лексика русского языка с точки зрения ее происхождения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Исконно русские слова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Заимствованные слова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Слова с полногласными и неполногласными сочетаниями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Лексика русского языка с точки зрения её активного и пассивного словоупотребления. Архаизмы, историзмы, неологизмы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Общеупотребительные слова. Диалектизмы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Профессионализмы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Жаргонизмы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Стилистические пласты лексики. Разговорная лексика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Лексический анализ слова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Фразеологизмы. Их признаки и значение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Фразеологизмы. Источники фразеологизмов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i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К.Р.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Сочинение-описание природы и местности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Фразеологизмы нейтральные и стилистически окрашенные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Фразеологизмы и их роль в тексте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темы "Лексикология. Культура речи"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Повторение темы "Лексикология. Культура речи".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i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К.Р.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Контрольная работа по теме "Лексикология. Культура речи"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ошибками, анализ работы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Основные способы образования слов в русском языке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Основные способы образования слов в русском языке. Виды морфем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Основные способы образования слов в русском языке. Сложные и сложносокращённые слова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Орфографический анализ сложных и сложносокращённых слов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Понятие об этимологии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Морфемный и словообразовательный анализ слов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Морфемный и словообразовательный анализ слов.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корня -кас- — -кос- с чередованием а//о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корня -кас- — -кос- с чередованием а//о. Практикум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приставок ПРЕ/ПРИ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приставок ПРЕ/ПРИ.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Систематизация и обобщение по теме "Словообразование. Культура речи. Орфография"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Систематизация и обобщение по теме "Словообразование. Культура речи. Орфография".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i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К.Р.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Контрольная работа по теме "Словообразование. Культура речи. Орфография"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ошибками, анализ работы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 как раздел лингвистики. Части речи в русском языке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Части речи в русском языке. Части речи и члены предложения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Имя существительное как часть речи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словообразования имен существительных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Правила слитного и дефисного написания пол- и полу- со словами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Описание помещения (интерьера). Сбор материала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Сочинение - описание помещения (интерьера)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темы "Имя существительное"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i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К.Р.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 Контрольная работа по теме "Имя существительное"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ошибками, анализ работы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Имя прилагательное как часть речи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Разряды имён прилагательных по значению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Разряды имён прилагательных по значению. Качественные прилагательные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Разряды имён прилагательных по значению. Относительные прилагательные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Разряды имён прилагательных по значению. Притяжательные прилагательные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Смысловой анализ текста.  Изобразительно-выразительные возможности имен прилагательных.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i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К.Р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 Подробное изложение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имен прилагательных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н и нн в именах прилагательных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н и нн в именах прилагательных (закрепление).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суффиксов -к- и -ск- имен прилагательных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суффиксов -к- и -ск- имен прилагательных. 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Практикум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сложных имен прилагательных (закрепление).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i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К.Р.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Сочинение-описание внешности человека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Обобщение изученного по теме «Имя прилагательное».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i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К.Р.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Контрольная работа по теме "Имя прилагательное"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ошибками, анализ работы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Синтаксические функции имен числительных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Разряды имен числительных по строению: простые, сложные, составные.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Разряды имен числительных по значению. Количественные числительные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Разряды имен числительных по значению. Порядковые числительные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Склонение количественных имен числительных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Склонение порядковых имен числительных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Склонение числительных.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Дробные числительные, их склонение, правописание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Собирательные числительные, их склонение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Нормы употребления собирательных числительных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Нормы словообразования имен числительных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Синтаксическая роль имён числительных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Синтаксическая роль имён числительных.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имен числительных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Орфографический анализ имен числительных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изученного по теме «Имя числительное».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 w:rsidP="00B97600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изученного по теме «Имя числительное».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i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К.Р..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Контрольная работа по теме "Имя числительное"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ошибками, анализ работы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Местоимение как часть речи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Разряды местоимений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Личные местоимения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Смысловой анализ текста.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i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К.Р.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Сжатое изложение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Возвратное местоимение себя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Притяжательные местоимения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Сочинение. Сбор материала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Сочинение-описание картины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Указательные местоимения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Определительные местоимения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Вопросительно-относительные местоимения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Неопределенные местоимения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Отрицательные местоимения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Отрицательные местоимения. Устранение речевых ошибок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местоимений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местоимений. Практикум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158 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Сочинение по картине Л. Соломатина «Петрушка»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Повторение по теме "Местоимение". 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 w:rsidP="00C51F3F">
            <w:pPr>
              <w:spacing w:after="0"/>
              <w:ind w:left="135"/>
              <w:rPr>
                <w:i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К.Р.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. Контрольная работа по теме «Местоимение»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ошибками, анализ работы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Глагол как часть речи (обобщение изученного в 5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Глагол как часть речи (обобщение изученного в 5 классе). Практикум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Словообразование глаголов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Описание действий человека. Сбор материалов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Сочинение – описание действий человека</w:t>
            </w:r>
            <w:r w:rsidRPr="002B116F">
              <w:rPr>
                <w:rFonts w:ascii="Times New Roman" w:hAnsi="Times New Roman"/>
                <w:sz w:val="24"/>
                <w:szCs w:val="24"/>
              </w:rPr>
              <w:t xml:space="preserve"> (упр. 652)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Переходные и непереходные глаголы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Переходные и непереходные глаголы.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Разноспрягаемые глаголы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Разноспрягаемые глаголы (закрепление).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Безличные глаголы. Использование личных глаголов в безличном значении.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173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Наклонение глагола. Изъявительное наклонение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Изъявительное наклонение (закрепление).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 w:cs="Times New Roman"/>
                <w:sz w:val="24"/>
                <w:szCs w:val="24"/>
              </w:rPr>
              <w:t>Подробное изложение текста повествовательного характера  с изменением лица (упр. 674)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Условное наклонение глагола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Условное наклонение глагола (закрепление).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Повелительное наклонение глагола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Повелительное наклонение глагола (закрепление).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Нормы образования форм повелительного наклонения глагола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Нормы образования форм повелительного наклонения глагола (закрепление).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Употребление наклонений.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Употребление наклонений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Видо-временная соотнесенность глагольных форм в тексте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Видо-временная соотнесенность глагольных форм в тексте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 w:rsidP="001113AC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Подробное изложение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глагола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Морфологический анализ глагола (закрепление).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Смысловой анализ текста (упр. 722)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i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К.Р.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Сочинение – рассуждение на основе текста 722 ( Почему компьютер прочно вошел в нашу жизнь)  / Всероссийская проверочная работа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Повторение изученного по теме «Глагол»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изученного по теме «Глагол»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116F">
              <w:rPr>
                <w:rFonts w:ascii="Times New Roman" w:hAnsi="Times New Roman" w:cs="Times New Roman"/>
                <w:sz w:val="24"/>
                <w:szCs w:val="24"/>
              </w:rPr>
              <w:t>Правописание глаголов (повторение изученного)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194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 w:cs="Times New Roman"/>
                <w:sz w:val="24"/>
                <w:szCs w:val="24"/>
              </w:rPr>
              <w:t>Правописание глаголов (повторение изученного)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i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К.Р.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 Контрольная работа по теме "Глагол"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ошибками, анализ работы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Морфология (повторение изученного в 6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i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К.Р.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 Итоговая контрольная работа за курс 6 класса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Анализ итоговой контрольной работы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 w:rsidP="007D7180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Повторение. Текст. Анализ текста (повторение изученного в 6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</w:tbl>
    <w:p w:rsidR="00D12792" w:rsidRPr="002B116F" w:rsidRDefault="00D12792">
      <w:pPr>
        <w:rPr>
          <w:sz w:val="24"/>
          <w:szCs w:val="24"/>
        </w:rPr>
        <w:sectPr w:rsidR="00D12792" w:rsidRPr="002B11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792" w:rsidRPr="002B116F" w:rsidRDefault="006241A1">
      <w:pPr>
        <w:spacing w:after="0"/>
        <w:ind w:left="120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6"/>
        <w:gridCol w:w="7429"/>
        <w:gridCol w:w="1418"/>
      </w:tblGrid>
      <w:tr w:rsidR="005A1A54" w:rsidRPr="002B116F" w:rsidTr="00E11D3D">
        <w:trPr>
          <w:trHeight w:val="337"/>
          <w:tblCellSpacing w:w="20" w:type="nil"/>
        </w:trPr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4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537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Pr="002B116F" w:rsidRDefault="005A1A54">
            <w:pPr>
              <w:rPr>
                <w:sz w:val="24"/>
                <w:szCs w:val="24"/>
              </w:rPr>
            </w:pPr>
          </w:p>
        </w:tc>
        <w:tc>
          <w:tcPr>
            <w:tcW w:w="742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Pr="002B116F" w:rsidRDefault="005A1A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Pr="002B116F" w:rsidRDefault="005A1A54">
            <w:pPr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Орфография. Правописание гласных в корне слова (повторение изученного в 5-6 классах)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Орфография. Правописание приставок в слове (повторение изученного в 5-6 классах)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Морфология. Местоимение. Глагол. Правописание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i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К.Р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 Контрольная работа/диктант с грамматическим заданием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Монолог и его виды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Диалог и его виды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Текст как речевое произведение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Текст как речевое произведение. Виды информации в тексте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Тезисный план текста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Тезисный план текста.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Рассуждение как функционально- смысловой тип речи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Рассуждение как функционально-смысловой тип речи. Практикум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Основные виды текста-рассуждения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Основные ви</w:t>
            </w:r>
            <w:r w:rsidR="00300234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ды текста-рассуждения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i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К.Р.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Сочинение-рассуждение </w:t>
            </w:r>
            <w:r w:rsidRPr="002B116F">
              <w:rPr>
                <w:rFonts w:ascii="Times New Roman" w:hAnsi="Times New Roman"/>
                <w:bCs/>
                <w:i/>
                <w:sz w:val="24"/>
                <w:szCs w:val="24"/>
              </w:rPr>
              <w:t>(упр. 91)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Публицистический стиль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Основные жанры публицистического стиля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Основные жанры пу</w:t>
            </w:r>
            <w:r w:rsidR="00300234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блицистического стиля.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Официально-деловой стиль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Основные жанры делового стиля. Инструкция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 w:rsidP="000F1B4D">
            <w:pPr>
              <w:spacing w:after="0"/>
              <w:ind w:left="135"/>
              <w:rPr>
                <w:i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К.Р. </w:t>
            </w:r>
            <w:r w:rsidRPr="002B116F">
              <w:rPr>
                <w:rFonts w:ascii="Times New Roman" w:hAnsi="Times New Roman"/>
                <w:bCs/>
                <w:i/>
                <w:sz w:val="24"/>
                <w:szCs w:val="24"/>
              </w:rPr>
              <w:t>Подробное изложение текста публицистического стиля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Понятие о причастии. Причастие как особая форма глагола. Признаки глагола и прилагательного у причастия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116F">
              <w:rPr>
                <w:rFonts w:ascii="Times New Roman" w:hAnsi="Times New Roman" w:cs="Times New Roman"/>
                <w:sz w:val="24"/>
                <w:szCs w:val="24"/>
              </w:rPr>
              <w:t>Склонение причастий и правописание гласных в падежных окончаниях причастий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Причастный оборот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Действительные и страдательные причастия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Полные и краткие формы причастий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Причастия настоящего и прошедшего времени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Образование действительных причастий настоящего и прошедшего времени.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Образование страдательных причастий настоящего и прошедшего времени.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гласных перед н и нн в полных причастиях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гласных перед н и нн в полных и кратких страдательных причастиях.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причастия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bCs/>
                <w:sz w:val="24"/>
                <w:szCs w:val="24"/>
              </w:rPr>
              <w:t>К.Р</w:t>
            </w:r>
            <w:r w:rsidRPr="002B116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  <w:r w:rsidRPr="002B116F">
              <w:rPr>
                <w:rFonts w:ascii="Times New Roman" w:hAnsi="Times New Roman"/>
                <w:b/>
                <w:bCs/>
                <w:i/>
                <w:spacing w:val="16"/>
                <w:sz w:val="24"/>
                <w:szCs w:val="24"/>
              </w:rPr>
              <w:t xml:space="preserve">  </w:t>
            </w:r>
            <w:r w:rsidRPr="002B116F">
              <w:rPr>
                <w:rFonts w:ascii="Times New Roman" w:hAnsi="Times New Roman"/>
                <w:i/>
                <w:sz w:val="24"/>
                <w:szCs w:val="24"/>
              </w:rPr>
              <w:t>Выборочное</w:t>
            </w:r>
            <w:r w:rsidRPr="002B116F">
              <w:rPr>
                <w:rFonts w:ascii="Times New Roman" w:hAnsi="Times New Roman"/>
                <w:i/>
                <w:spacing w:val="17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i/>
                <w:sz w:val="24"/>
                <w:szCs w:val="24"/>
              </w:rPr>
              <w:t>изложение</w:t>
            </w:r>
            <w:r w:rsidRPr="002B116F">
              <w:rPr>
                <w:rFonts w:ascii="Times New Roman" w:hAnsi="Times New Roman"/>
                <w:i/>
                <w:spacing w:val="17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2B116F">
              <w:rPr>
                <w:rFonts w:ascii="Times New Roman" w:hAnsi="Times New Roman"/>
                <w:i/>
                <w:spacing w:val="17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i/>
                <w:sz w:val="24"/>
                <w:szCs w:val="24"/>
              </w:rPr>
              <w:t>описанием</w:t>
            </w:r>
            <w:r w:rsidRPr="002B116F">
              <w:rPr>
                <w:rFonts w:ascii="Times New Roman" w:hAnsi="Times New Roman"/>
                <w:i/>
                <w:spacing w:val="17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i/>
                <w:sz w:val="24"/>
                <w:szCs w:val="24"/>
              </w:rPr>
              <w:t>внешности</w:t>
            </w:r>
            <w:r w:rsidRPr="002B116F">
              <w:rPr>
                <w:rFonts w:ascii="Times New Roman" w:hAnsi="Times New Roman"/>
                <w:i/>
                <w:spacing w:val="16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i/>
                <w:sz w:val="24"/>
                <w:szCs w:val="24"/>
              </w:rPr>
              <w:t>(Отрывок</w:t>
            </w:r>
            <w:r w:rsidRPr="002B116F">
              <w:rPr>
                <w:rFonts w:ascii="Times New Roman" w:hAnsi="Times New Roman"/>
                <w:i/>
                <w:spacing w:val="15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i/>
                <w:sz w:val="24"/>
                <w:szCs w:val="24"/>
              </w:rPr>
              <w:t>из</w:t>
            </w:r>
            <w:r w:rsidRPr="002B116F">
              <w:rPr>
                <w:rFonts w:ascii="Times New Roman" w:hAnsi="Times New Roman"/>
                <w:i/>
                <w:spacing w:val="14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i/>
                <w:sz w:val="24"/>
                <w:szCs w:val="24"/>
              </w:rPr>
              <w:t>рассказа М. А.</w:t>
            </w:r>
            <w:r w:rsidRPr="002B116F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i/>
                <w:sz w:val="24"/>
                <w:szCs w:val="24"/>
              </w:rPr>
              <w:t>Шолохова</w:t>
            </w:r>
            <w:r w:rsidRPr="002B116F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i/>
                <w:sz w:val="24"/>
                <w:szCs w:val="24"/>
              </w:rPr>
              <w:t>«Судьба</w:t>
            </w:r>
            <w:r w:rsidRPr="002B116F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i/>
                <w:sz w:val="24"/>
                <w:szCs w:val="24"/>
              </w:rPr>
              <w:t>человека»)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не с причастиями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Повторение темы "Причастие как особая форма глагола".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i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К.Р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 Контрольный диктант с грамматическим заданием.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Деепричастный оборот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не с деепричастиями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</w:t>
            </w:r>
            <w:r w:rsidR="00300234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не с деепричастиями.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Деепричастия совершенного и несовершенного вида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Деепричастия совершенного и несовершенного вида.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Деепричастия совершенного и несовершенного вида в тексте. Подготовка к сочинению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i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К.Р.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Сочинение-описание картины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деепричастия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Морфологический анализ деепричастия.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Синтаксический и пунктуационный анализ предложений с деепричастным оборотом.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темы "Деепричастие как особая форма глагола". Нормы употребления деепричастий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Повторение темы "Деепричастие как особая форма глагола".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i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К.Р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 Контрольная работа по темам "Причастие" и "Деепричастие"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Наречие как часть речи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Разряды наречий по значению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Разряд</w:t>
            </w:r>
            <w:r w:rsidR="00300234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ы наречий по значению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Степени сравнения наречий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Степени сравнения н</w:t>
            </w:r>
            <w:r w:rsidR="00300234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аречий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Словообразование наречий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наречия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Слитное и раздельное написание не с наречиями на -о (-е)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Слитное и раздельное написание не с наречиями на -о (-е).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Дефис между частями слова в наречиях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Слитное и раздельное написание наречий, образованных от 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существительных и количественных числительных.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Одна и две буквы н в наречиях на -о (-е)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Одна и две буквы н в наречиях на -о (-е).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Буквы о и е после шипящих на конце наречий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Буквы о и е после шипящих на конце наречий.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Буквы о и а на конце наречий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Буквы о и а на конце наречий.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Мягкий знак после шипящих на конце наречий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Мягкий знак после шипящих на конце наречий.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темы «Наречие»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i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К.Р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 Диктант с грамматическим заданием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Слова категории состояния в системе частей речи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Слова категории состояния и наречия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sz w:val="24"/>
                <w:szCs w:val="24"/>
              </w:rPr>
              <w:t>Сжатое изложение</w:t>
            </w:r>
            <w:r w:rsidRPr="002B116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sz w:val="24"/>
                <w:szCs w:val="24"/>
              </w:rPr>
              <w:t>текста публицистического стиля (упр. 403)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Служебные части речи в русском языке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Предлог как часть речи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Предлоги производные и непроизводные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Предлоги производные и непроизводные.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Предлоги простые и составные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предлогов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предлогов.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Употребление предлогов в речи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Употребл</w:t>
            </w:r>
            <w:r w:rsidR="00300234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ение предлогов в речи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sz w:val="24"/>
                <w:szCs w:val="24"/>
              </w:rPr>
              <w:t>Создание комментаторского монолога</w:t>
            </w:r>
            <w:r w:rsidRPr="002B116F">
              <w:rPr>
                <w:rFonts w:ascii="Times New Roman" w:hAnsi="Times New Roman"/>
                <w:spacing w:val="53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sz w:val="24"/>
                <w:szCs w:val="24"/>
              </w:rPr>
              <w:t>на</w:t>
            </w:r>
            <w:r w:rsidRPr="002B116F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sz w:val="24"/>
                <w:szCs w:val="24"/>
              </w:rPr>
              <w:t>основе</w:t>
            </w:r>
            <w:r w:rsidRPr="002B116F">
              <w:rPr>
                <w:rFonts w:ascii="Times New Roman" w:hAnsi="Times New Roman"/>
                <w:spacing w:val="53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sz w:val="24"/>
                <w:szCs w:val="24"/>
              </w:rPr>
              <w:t>увиденного</w:t>
            </w:r>
            <w:r w:rsidRPr="002B116F">
              <w:rPr>
                <w:rFonts w:ascii="Times New Roman" w:hAnsi="Times New Roman"/>
                <w:spacing w:val="55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sz w:val="24"/>
                <w:szCs w:val="24"/>
              </w:rPr>
              <w:t>на картинах</w:t>
            </w:r>
            <w:r w:rsidRPr="002B116F">
              <w:rPr>
                <w:rFonts w:ascii="Times New Roman" w:hAnsi="Times New Roman"/>
                <w:spacing w:val="54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sz w:val="24"/>
                <w:szCs w:val="24"/>
              </w:rPr>
              <w:t>А. Дейнеки «Баскетбол» или «Вратарь» (упр. 434)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предлога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темы «Предлог»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Союз как часть речи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Разряды союзов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Разряды союзов.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Сочинительные союзы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Подчинительные союзы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союзов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союзов.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Союзы и союзные слова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Союзы в простых и сложных предложениях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союза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темы «Союз»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Повторение темы «Союз».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Частица как часть речи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Разряды частиц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Разряды частиц.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sz w:val="24"/>
                <w:szCs w:val="24"/>
              </w:rPr>
              <w:t>Сочинение-рассуждение на тему «Зачем нужно заниматься спортом?»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частиц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частицы не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частицы не.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Разграничение частиц не и ни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частицы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темы «Частица»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Повторение темы «Частица».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Повторение темы «Служебные части речи».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К.Р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 Контрольная работа по теме «Служебные части речи»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Междометия и звукоподражательные слова.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междометия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Междометия и звукоподражательные слова в разговорной и художественной речи.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Омонимия слов разных частей речи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Омонимия слов разных частей речи.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i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К.Р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 Контрольная итоговая работа за курс 7 класса /Всероссийская проверочная работа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Правописание служебных частей речи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</w:tbl>
    <w:p w:rsidR="00D12792" w:rsidRPr="002B116F" w:rsidRDefault="00D12792">
      <w:pPr>
        <w:rPr>
          <w:sz w:val="24"/>
          <w:szCs w:val="24"/>
        </w:rPr>
        <w:sectPr w:rsidR="00D12792" w:rsidRPr="002B11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792" w:rsidRPr="002B116F" w:rsidRDefault="006241A1">
      <w:pPr>
        <w:spacing w:after="0"/>
        <w:ind w:left="120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4"/>
        <w:gridCol w:w="6803"/>
        <w:gridCol w:w="2268"/>
      </w:tblGrid>
      <w:tr w:rsidR="005A1A54" w:rsidRPr="002B116F" w:rsidTr="00166BEB">
        <w:trPr>
          <w:trHeight w:val="337"/>
          <w:tblCellSpacing w:w="20" w:type="nil"/>
        </w:trPr>
        <w:tc>
          <w:tcPr>
            <w:tcW w:w="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68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166BEB">
        <w:trPr>
          <w:trHeight w:val="537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Pr="002B116F" w:rsidRDefault="005A1A54">
            <w:pPr>
              <w:rPr>
                <w:sz w:val="24"/>
                <w:szCs w:val="24"/>
              </w:rPr>
            </w:pPr>
          </w:p>
        </w:tc>
        <w:tc>
          <w:tcPr>
            <w:tcW w:w="68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Pr="002B116F" w:rsidRDefault="005A1A54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Pr="002B116F" w:rsidRDefault="005A1A54">
            <w:pPr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 в кругу других славянских языков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Правописание н и нн в суффиксах прилагательных</w:t>
            </w:r>
            <w:r w:rsidR="00300234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, причастий и наречий.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Слитное и раздельное написание не и ни с</w:t>
            </w:r>
            <w:r w:rsidR="00300234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разными частями речи.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Правописание сложных сл</w:t>
            </w:r>
            <w:r w:rsidR="00300234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ов разных частей речи.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Слитное, дефисное и раздельное написание наречий, производных предл</w:t>
            </w:r>
            <w:r w:rsidR="00300234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огов, союзов и частиц.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i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К.Р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</w:t>
            </w:r>
            <w:r w:rsidR="00F11236"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Контрольная работа по повторению изученного в 6-7 классах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Что такое культура речи. Монолог-повествование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Монолог-рассуждение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Монолог и диалог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30023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Монолог и диалог.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Текст как речевое произведение. Виды информации в тексте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Средства и способы связи предложений в тексте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Средства и спос</w:t>
            </w:r>
            <w:r w:rsidR="00300234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обы связи предложений в тексте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Рассуждение как тип речи. Виды аргументации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Рассуждение как тип речи. Виды аргументации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 w:rsidP="009837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116F">
              <w:rPr>
                <w:rFonts w:ascii="Times New Roman" w:hAnsi="Times New Roman" w:cs="Times New Roman"/>
                <w:sz w:val="24"/>
                <w:szCs w:val="24"/>
              </w:rPr>
              <w:t xml:space="preserve">     Сочинение –рассуждение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Функциональные разновидности современного русского языка. Научный стиль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Официально-деловой стиль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Жанры официально-делового стиля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30023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Повторение по теме.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C63C64">
            <w:pPr>
              <w:spacing w:after="0"/>
              <w:ind w:left="135"/>
              <w:rPr>
                <w:i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К.Р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. </w:t>
            </w:r>
            <w:r w:rsidR="00485155"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Изложение подробное (</w:t>
            </w:r>
            <w:r w:rsidR="005A1A54"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упр.149)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Пунктуация. Функции знаков препинания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Словосочетание, его структура и виды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Типы связи в словосочетании (согласо</w:t>
            </w:r>
            <w:r w:rsidR="001C6486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вание, управление, примыкание).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Синтаксический анализ словосочетаний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темы  «Словосочетание»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Понятие о предложении. Основные признаки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Виды предложений по цели высказывания и по эмоциональной окраске.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Простые и сложные предложения. Знаки препинания в простом и сложном пр</w:t>
            </w:r>
            <w:r w:rsidR="00A92A84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едложениях с союзом и.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Двусоставные и одно</w:t>
            </w:r>
            <w:r w:rsidR="00300234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составные предложения.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предложений по наличию вт</w:t>
            </w:r>
            <w:r w:rsidR="00A92A84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оростепенных членов</w:t>
            </w:r>
            <w:r w:rsidR="00E43A42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. Второстепенные члены предложения</w:t>
            </w:r>
            <w:r w:rsidR="00A92A84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E43A42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E43A42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Сказуемое и способы его выражения. Простое глагольное сказуемое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E43A42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Сочинение- описание архитектурного памятника (упр.152)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E43A42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Составное глагольное сказуемое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E43A42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Составное именное сказуемое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A92A84" w:rsidRPr="002B116F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2A84" w:rsidRPr="002B116F" w:rsidRDefault="00E43A4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A92A84" w:rsidRPr="002B116F" w:rsidRDefault="00A92A8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Составное именное сказуемое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92A84" w:rsidRPr="002B116F" w:rsidRDefault="00A92A8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E43A42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Тире между подлежащим и сказуемым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E43A42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A92A8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A1A54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E43A42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Определения согласованные и несогласованные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E43A42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как особый вид определения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A92A84" w:rsidRPr="002B116F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2A84" w:rsidRPr="002B116F" w:rsidRDefault="00E43A4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A92A84" w:rsidRPr="002B116F" w:rsidRDefault="00A92A8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приложений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92A84" w:rsidRPr="002B116F" w:rsidRDefault="00A92A8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E43A42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Дополнение как второстепенный член предложения. Дополнения прямые и косвенные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E43A42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Обстоятельство как второстепенный член предложения. Виды обстоятельств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E43A42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Обстоятельство как второстепенный член предложения.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0638C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0638C" w:rsidRPr="002B116F" w:rsidRDefault="001C648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  <w:p w:rsidR="0050638C" w:rsidRPr="002B116F" w:rsidRDefault="0050638C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0638C" w:rsidRPr="002B116F" w:rsidRDefault="00682983">
            <w:pPr>
              <w:spacing w:after="0"/>
              <w:ind w:left="135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К.Р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. </w:t>
            </w:r>
            <w:r w:rsidR="001C6486"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Сжатое изложение (упр 249,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фрагмент из очерка</w:t>
            </w:r>
            <w:r w:rsidR="001C6486"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Д.С. Лихачев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а</w:t>
            </w:r>
            <w:r w:rsidR="001C6486"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«Земля родная»)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0638C" w:rsidRPr="002B116F" w:rsidRDefault="0050638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1C6486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1C6486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EA0167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Повторение изученного по теме </w:t>
            </w:r>
            <w:r w:rsidR="005A1A54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«Двусоставные предложения», "Второстепенные члены предложения".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1C6486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i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К.Р.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 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1C6486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 w:rsidP="00EA0167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Односоставные предложения. </w:t>
            </w:r>
            <w:r w:rsidR="00EA0167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1C6486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EA0167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Определённо-личные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1C6486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EA0167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Определённо-личные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1C6486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Неопределённо-личные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EA0167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Обобщённо-личные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EA0167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Безличные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EA0167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30023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Безличные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EA0167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Назывные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0023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0234" w:rsidRPr="002B116F" w:rsidRDefault="00EA0167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300234" w:rsidRPr="002B116F" w:rsidRDefault="0048515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Сочинение – описание по картине К.Юона «Мартовское солнце»</w:t>
            </w:r>
            <w:r w:rsidR="00D860F2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(упр. 296)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00234" w:rsidRPr="002B116F" w:rsidRDefault="0030023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43A42" w:rsidRPr="002B116F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43A42" w:rsidRPr="002B116F" w:rsidRDefault="00EA0167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E43A42" w:rsidRPr="002B116F" w:rsidRDefault="00E43A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полные и неполные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43A42" w:rsidRPr="002B116F" w:rsidRDefault="00E43A4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EA0167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темы «Однос</w:t>
            </w:r>
            <w:r w:rsidR="00300234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оставные предложения»</w:t>
            </w:r>
            <w:r w:rsidR="00CD5794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,  «Предложения полные и неполные»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A92A8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2A84" w:rsidRPr="002B116F" w:rsidRDefault="00A92A8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A92A84" w:rsidRPr="002B116F" w:rsidRDefault="00CD5794">
            <w:pPr>
              <w:spacing w:after="0"/>
              <w:ind w:left="135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К.Р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 К</w:t>
            </w:r>
            <w:r w:rsidR="00A92A84"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онтрольная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работа  по теме «Односоставные предложения»,  «Предложения полные и неполные»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92A84" w:rsidRPr="002B116F" w:rsidRDefault="00A92A8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EA0167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Понятие о простом осложнённом предложении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EA0167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Понятие об однородных членах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EA0167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EA0167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Способы связи однородных членов предложения и знаки препинания между ними.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Однородные и нео</w:t>
            </w:r>
            <w:r w:rsidR="001C6486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днородные определения.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Обобщающие слова при однородных членах предложения.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Обобщающие слова при однородных членах предложения.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Синтаксический анализ простого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73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темы «Предложения с однородными членами». Практикум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EA0167">
            <w:pPr>
              <w:spacing w:after="0"/>
              <w:ind w:left="135"/>
              <w:rPr>
                <w:i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К.Р </w:t>
            </w:r>
            <w:r w:rsidR="00F11236"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Сочинение-рассуждение  о языке (упр. 373)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обособленных членов предложения: обособленные определения. Правила обособления согласованных определений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Обособление приложений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1C6486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бособление приложений.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Обособление обстоятельств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Обос</w:t>
            </w:r>
            <w:r w:rsidR="001C6486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обление обстоятельств.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Обособление дополнений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F11236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F11236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Обособление уточняющих и присоединительных членов предложения. Практикум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F11236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темы «Предложения с обособленными членами»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F11236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темы «Предложения с обособленными членами». Практикум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F11236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C63C64" w:rsidP="001C6486">
            <w:pPr>
              <w:spacing w:after="0"/>
              <w:ind w:left="135"/>
              <w:rPr>
                <w:i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К.Р.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="005A1A54"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Контрольная работа по темам "Предложения с однородными членами", "О</w:t>
            </w:r>
            <w:r w:rsidR="001C6486"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бособленные члены предложения" </w:t>
            </w:r>
            <w:r w:rsidR="005A1A54"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C6486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6486" w:rsidRPr="002B116F" w:rsidRDefault="00F1123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1C6486" w:rsidRPr="002B116F" w:rsidRDefault="001C6486">
            <w:pPr>
              <w:spacing w:after="0"/>
              <w:ind w:left="135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К.Р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.Всероссийская проверочная работа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C6486" w:rsidRPr="002B116F" w:rsidRDefault="001C648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с обращениями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с обра</w:t>
            </w:r>
            <w:r w:rsidR="00F11236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щениями.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с вводными конструкциями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91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с в</w:t>
            </w:r>
            <w:r w:rsidR="001C6486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водными конструкциями.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со вставными конструкциями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со вс</w:t>
            </w:r>
            <w:r w:rsidR="001C6486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тавными конструкциями.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Повторение темы «Предложения с обращениями, вводными и вставными конструкциями».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C63C64">
            <w:pPr>
              <w:spacing w:after="0"/>
              <w:ind w:left="135"/>
              <w:rPr>
                <w:i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К.Р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. </w:t>
            </w:r>
            <w:r w:rsidR="005A1A54"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Итоговая контрольная работа за курс 8 класса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Типы связи слов в словосоч</w:t>
            </w:r>
            <w:r w:rsidR="001C6486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етании. Культура речи.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Виды односоставных предл</w:t>
            </w:r>
            <w:r w:rsidR="001C6486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ожений. Культура речи.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Однородные члены предложения. Пунктуационн</w:t>
            </w:r>
            <w:r w:rsidR="001C6486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ый анализ предложений.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Обособленные члены предложения. Пунктуационн</w:t>
            </w:r>
            <w:r w:rsidR="001C6486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ый анализ предложений.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</w:tbl>
    <w:p w:rsidR="00D12792" w:rsidRPr="002B116F" w:rsidRDefault="00D12792">
      <w:pPr>
        <w:rPr>
          <w:sz w:val="24"/>
          <w:szCs w:val="24"/>
        </w:rPr>
        <w:sectPr w:rsidR="00D12792" w:rsidRPr="002B11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792" w:rsidRPr="002B116F" w:rsidRDefault="006241A1">
      <w:pPr>
        <w:spacing w:after="0"/>
        <w:ind w:left="120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3"/>
        <w:gridCol w:w="6834"/>
        <w:gridCol w:w="2268"/>
      </w:tblGrid>
      <w:tr w:rsidR="005A1A54" w:rsidRPr="002B116F" w:rsidTr="00F30632">
        <w:trPr>
          <w:trHeight w:val="337"/>
          <w:tblCellSpacing w:w="20" w:type="nil"/>
        </w:trPr>
        <w:tc>
          <w:tcPr>
            <w:tcW w:w="9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68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F30632">
        <w:trPr>
          <w:trHeight w:val="537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Pr="002B116F" w:rsidRDefault="005A1A54">
            <w:pPr>
              <w:rPr>
                <w:sz w:val="24"/>
                <w:szCs w:val="24"/>
              </w:rPr>
            </w:pPr>
          </w:p>
        </w:tc>
        <w:tc>
          <w:tcPr>
            <w:tcW w:w="68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Pr="002B116F" w:rsidRDefault="005A1A54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Pr="002B116F" w:rsidRDefault="005A1A54">
            <w:pPr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 в современном мире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Правописание корней и приставок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</w:t>
            </w:r>
            <w:r w:rsidR="008F4FEA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суффиксов слов разных частей речи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Средства связи в предложении и тексте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Пунктуация в простом осложненном предложении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i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И.К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 Контрольная работа (стартовая диагностика)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речевой деятельности: говорение, письмо, слушание, чтение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речевой деятельности. Виды чтения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речевой деятельности. Приёмы работы с учебной книгой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8F4FEA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A525E1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Сжатое и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зложение </w:t>
            </w:r>
            <w:r w:rsidR="005A1A54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(упр.28 )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Текст как речевое произведение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Функционально-смысловые типы речи (обобщение)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Информационная переработка текста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Язык художественной литературы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Научный стиль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Информационная переработка научного текста.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i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И.К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 Подробное изложение</w:t>
            </w:r>
            <w:r w:rsidR="008F4FEA"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(упр. 43</w:t>
            </w:r>
            <w:r w:rsidR="005A2695"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, Г.Ра</w:t>
            </w:r>
            <w:r w:rsidR="008F4FEA"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зумихин «Будь, пожалуйста, счастлив»)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Понятие о сложносочинённом предложении, его строении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Сочинение-рассужде</w:t>
            </w:r>
            <w:r w:rsidR="00A525E1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ние, связанную с  объяснением понятия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сложносочинённых предложений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Знаки препинания в сложносочинённых предложениях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Знаки препинания в сложносочинённых предложениях. Пунктуационный анализ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Знаки препинания в</w:t>
            </w:r>
            <w:r w:rsidR="005A2695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сложносочинённых предложениях.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Синтаксический и пунктуационный анализ 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сложносочинённого предложения.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темы «Сложносочинённое предложение»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Повторение темы «Сложносочинённое предложение».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К.Р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 Контрольная работа по теме "Сложносочинённое предложение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Понятие о сложноподчинённом предложении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Союзы и союзные слова в сложноподчинённом предложении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6F5E9E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6F5E9E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 сложноподчинённых предложений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6F5E9E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6F5E9E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Сложноподчинённые предложения с придаточными определительными.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6F5E9E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6F5E9E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Сложноподчинённые предложения с придаточными изъяснительными.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6F5E9E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6F5E9E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Сложноподчинённые пр</w:t>
            </w:r>
            <w:r w:rsidR="00FE2D05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едложения с придаточными образа действия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6F5E9E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Сложноподчинённые </w:t>
            </w:r>
            <w:r w:rsidR="00FE2D05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с придаточными меры и степени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6F5E9E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Сложноподчинённые пр</w:t>
            </w:r>
            <w:r w:rsidR="00FE2D05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едложения с придаточными места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E2D05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FE2D05" w:rsidRPr="002B116F" w:rsidRDefault="006F5E9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FE2D05" w:rsidRPr="002B116F" w:rsidRDefault="00FE2D0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Сжатое изложение по тексту В.Пескова. (упр. 186)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E2D05" w:rsidRPr="002B116F" w:rsidRDefault="00FE2D05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6F5E9E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Сложноподчинённые предложе</w:t>
            </w:r>
            <w:r w:rsidR="00FE2D05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ния с придаточными времени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E2D05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FE2D05" w:rsidRPr="002B116F" w:rsidRDefault="006F5E9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FE2D05" w:rsidRPr="002B116F" w:rsidRDefault="00FE2D0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К.Р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</w:t>
            </w:r>
            <w:r w:rsidRPr="002B116F">
              <w:rPr>
                <w:rFonts w:ascii="Times New Roman" w:hAnsi="Times New Roman"/>
                <w:i/>
                <w:sz w:val="24"/>
                <w:szCs w:val="24"/>
              </w:rPr>
              <w:t xml:space="preserve"> Сочинение- рассуждение о природе родного края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E2D05" w:rsidRPr="002B116F" w:rsidRDefault="00FE2D05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Сложноподчинё</w:t>
            </w:r>
            <w:r w:rsidR="00FE2D05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нные предложения с придаточными условия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Сложноподчинённое п</w:t>
            </w:r>
            <w:r w:rsidR="00FE2D05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редложение с придаточным причины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Сложноподчинённые пр</w:t>
            </w:r>
            <w:r w:rsidR="00FE2D05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едложения с придаточными цели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Сложноподчинённые пр</w:t>
            </w:r>
            <w:r w:rsidR="00FE2D05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едложения с придаточными  сравнительными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Сложноподчинённые предложен</w:t>
            </w:r>
            <w:r w:rsidR="00FE2D05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ия с придаточными уступки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Сложноподчинённые предложен</w:t>
            </w:r>
            <w:r w:rsidR="00FE2D05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ия с придаточными следствия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F5E9E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F5E9E" w:rsidRPr="002B116F" w:rsidRDefault="006F5E9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60 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6F5E9E" w:rsidRPr="002B116F" w:rsidRDefault="006F5E9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Сложноподчинённые предложения с придаточными присоединительными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F5E9E" w:rsidRPr="002B116F" w:rsidRDefault="006F5E9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6F5E9E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Сложноподчинённые предложения с несколькими придаточными 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6F5E9E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Правила постановки знаков препинания в сложноподчинённых предложениях с несколькими придаточными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6F5E9E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Пунктуационный  и с</w:t>
            </w:r>
            <w:r w:rsidR="005A1A54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интаксический анализ сложноподчинённого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Особенности употребления сложноподчинённых предложений в речи.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темы «Сложноподчинённое предложение»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темы «Сложнопод</w:t>
            </w:r>
            <w:r w:rsidR="006F5E9E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чинённое предложение».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67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i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К.Р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 Контрольная работа по теме "Сложноподчинённое предложение"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Понятие о бессоюзном сложном предложении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21649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Бессоюзные сложные предложения со значением перечисления</w:t>
            </w:r>
            <w:r w:rsidR="00521649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21649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Запятая и точка с запятой в бессоюзном сложном предложении.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21649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21649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Двоеточие в бессоюзном сложном предложении.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21649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21649" w:rsidRPr="002B116F" w:rsidRDefault="0052164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21649" w:rsidRPr="002B116F" w:rsidRDefault="005216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Двоеточие в бессоюзном сложном предложении.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1649" w:rsidRPr="002B116F" w:rsidRDefault="0052164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21649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21649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Тире в бессоюзном сложном предложении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21649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21649" w:rsidRPr="002B116F" w:rsidRDefault="0052164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21649" w:rsidRPr="002B116F" w:rsidRDefault="005216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Тире в бессоюзном сложном предложении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1649" w:rsidRPr="002B116F" w:rsidRDefault="0052164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i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И.К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 Сжатое изложение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Грамматическая синонимия бессоюзных сложных предложений и союзных сложных предложений.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Употребление бессоюз</w:t>
            </w:r>
            <w:r w:rsidR="006F5E9E"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ных сложных предложений в речи.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темы «Бессоюзное сложное предложение»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i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К.Р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. Контрольная работа по теме  «Бессоюзное сложное предложение».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84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216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116F">
              <w:rPr>
                <w:rFonts w:ascii="Times New Roman" w:hAnsi="Times New Roman" w:cs="Times New Roman"/>
                <w:sz w:val="24"/>
                <w:szCs w:val="24"/>
              </w:rPr>
              <w:t>Сочинение- рассуждение на лингвистическую тему  о знаках препинания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Типы сложных предложений с разными видами связи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Правила постановки знаков препинания в сложных предложениях с разными видами связи.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 w:rsidP="0063028B">
            <w:pPr>
              <w:spacing w:after="0"/>
              <w:ind w:left="135"/>
              <w:rPr>
                <w:i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И.К.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Контрольная работа по теме "Сложные предложения с разными видами союзной и бессоюзной связи"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Прямая речь. Знаки препинания при прямой речи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2B116F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Косвенная речь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Цитаты. Знаки препинания при цитировании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Повторение темы «Прямая и косвенная речь».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i/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И.К.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Итоговая контрольна</w:t>
            </w:r>
            <w:r w:rsidR="005A2695"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я тестовая работа (в формате ОГЭ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Правописание НЕ со словами разных частей речи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Запятая в простом и сложном предложении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Двоеточие в простом и сложном предложении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A1A54" w:rsidRPr="009D30D7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Тире в простом и сложном предложении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B116F" w:rsidRDefault="005A1A5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</w:tbl>
    <w:p w:rsidR="00D12792" w:rsidRPr="002B116F" w:rsidRDefault="00D12792">
      <w:pPr>
        <w:rPr>
          <w:sz w:val="24"/>
          <w:szCs w:val="24"/>
        </w:rPr>
        <w:sectPr w:rsidR="00D12792" w:rsidRPr="002B11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792" w:rsidRPr="002B116F" w:rsidRDefault="00D12792">
      <w:pPr>
        <w:rPr>
          <w:sz w:val="24"/>
          <w:szCs w:val="24"/>
        </w:rPr>
        <w:sectPr w:rsidR="00D12792" w:rsidRPr="002B11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792" w:rsidRPr="002B116F" w:rsidRDefault="006241A1">
      <w:pPr>
        <w:spacing w:before="199" w:after="199" w:line="336" w:lineRule="auto"/>
        <w:ind w:left="120"/>
        <w:rPr>
          <w:sz w:val="24"/>
          <w:szCs w:val="24"/>
        </w:rPr>
      </w:pPr>
      <w:bookmarkStart w:id="6" w:name="block-51248758"/>
      <w:bookmarkEnd w:id="5"/>
      <w:r w:rsidRPr="002B116F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ПРОВЕРЯЕМЫЕ ТРЕБОВАНИЯ К РЕЗУЛЬТАТАМ ОСВОЕНИЯ ОСНОВНОЙ </w:t>
      </w:r>
    </w:p>
    <w:p w:rsidR="00D12792" w:rsidRPr="002B116F" w:rsidRDefault="006241A1">
      <w:pPr>
        <w:spacing w:before="199" w:after="199" w:line="336" w:lineRule="auto"/>
        <w:ind w:left="120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ОБРАЗОВАТЕЛЬНОЙ ПРОГРАММЫ </w:t>
      </w:r>
    </w:p>
    <w:p w:rsidR="00D12792" w:rsidRPr="002B116F" w:rsidRDefault="00D12792">
      <w:pPr>
        <w:spacing w:before="199" w:after="199" w:line="336" w:lineRule="auto"/>
        <w:ind w:left="120"/>
        <w:rPr>
          <w:sz w:val="24"/>
          <w:szCs w:val="24"/>
        </w:rPr>
      </w:pPr>
    </w:p>
    <w:p w:rsidR="00D12792" w:rsidRPr="002B116F" w:rsidRDefault="006241A1">
      <w:pPr>
        <w:spacing w:before="199" w:after="199" w:line="336" w:lineRule="auto"/>
        <w:ind w:left="120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5 КЛАСС</w:t>
      </w:r>
    </w:p>
    <w:p w:rsidR="00D12792" w:rsidRPr="002B116F" w:rsidRDefault="00D12792">
      <w:pPr>
        <w:spacing w:after="0"/>
        <w:ind w:left="120"/>
        <w:rPr>
          <w:sz w:val="24"/>
          <w:szCs w:val="24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Код проверяемого результата 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 теме «Язык и речь»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 изложения – не менее 110 слов)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Устно пересказывать прочитанный или прослушанный текст объёмом не менее 100 слов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Соблюдать на письме нормы современного русского литературного языка, в том числе во время списывания текста объёмом 90 – 100 слов, словарного диктанта объёмом 15 – 20 слов; диктанта на основе </w:t>
            </w:r>
            <w:r w:rsidRPr="002B116F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lastRenderedPageBreak/>
              <w:t>связного текста объёмом 90 – 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D12792" w:rsidRPr="002B11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 теме «Текст»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средства связи 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 w:rsidR="00D12792" w:rsidRPr="002B11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смысловой анализ текста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текст с точки зрения его принадлежностик функционально-смысловому типу речи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 слов)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Представлять сообщение на заданную тему в виде презентации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Редактировать собственные (созданные другими обучающимися)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 теме «Функциональные разновидности языка»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D12792" w:rsidRPr="002B11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 теме «Система языка»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D12792" w:rsidRPr="002B11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фонетический анализ слов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синонимы, антонимы, омонимы; различать многозначные слова и омонимы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тематические группы слов, родовые и видовые понятия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лексический анализ слов (в рамках изученного)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Уметь пользоваться лексическими словарями (толковым словарём, словарями синонимов, антонимов, омонимов, паронимов)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морфему как минимальную значимую единицу языка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Находить чередование звуков в морфемах (в том числе чередование гласных с нулём звука)</w:t>
            </w:r>
          </w:p>
        </w:tc>
      </w:tr>
      <w:tr w:rsidR="00D12792" w:rsidRPr="002B11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морфемный анализ слов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4.14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имена существительные, имена прилагательные, глаголы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лексико-грамматические разряды имён существительных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морфологический анализ имён существительных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полную и краткую формы имён прилагательных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частичный морфологический анализ имён прилагательных (в рамках изученного)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глаголы совершенного и несовершенного вида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глаголы возвратные и невозвратные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спряжение глагола, уметь спрягать глаголы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частичный морфологический анализ глаголов (в рамках изученного)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синтаксический анализ словосочетаний и простых предложений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4.30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 w:rsidR="00D12792" w:rsidRPr="002B11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4.31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простые неосложнённые предложения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4.32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Распознавать простые предложения, осложнённые однородными членами, включая предложения с обобщающим словом при 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однородных членах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4.33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простые предложения, осложнённые обращением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4.34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4.35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4.36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предложения по количеству грамматических основ (простые и сложные)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4.37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4.38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главные члены предложения (грамматическую основу)</w:t>
            </w:r>
          </w:p>
        </w:tc>
      </w:tr>
      <w:tr w:rsidR="00D12792" w:rsidRPr="002B11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4.39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второстепенные члены предложения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4.40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4.41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4.42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морфологические средства выражения второстепенных членов предложения (в рамках изученного)</w:t>
            </w:r>
          </w:p>
        </w:tc>
      </w:tr>
      <w:tr w:rsidR="00D12792" w:rsidRPr="002B11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 теме «Культура речи»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знания по фонетике и орфоэпии в практике произношения слов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Соблюдать нормы произношения имён существительных, постановки в них ударения (в рамках изученного)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Соблюдать нормы постановки ударения в глагольных формах (в рамках изученного)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Уметь правильно употреблять слова-паронимы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Соблюдать нормы словоизменения, имён существительных, 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употребления несклоняемых имён существительных (в рамках изученного)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Соблюдать нормы словоизменения имён прилагательных (в рамках изученного)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Соблюдать нормы словоизменения глаголов (в рамках изученного)</w:t>
            </w:r>
          </w:p>
        </w:tc>
      </w:tr>
      <w:tr w:rsidR="00D12792" w:rsidRPr="002B11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 теме «Орфография»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 w:rsidR="00D12792" w:rsidRPr="002B11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изученные орфограммы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ъ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ь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знания по фонетике и графике в практике правописания слов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-з(-с)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ы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(-лаг- и -лож-, -раст-, -ращ- и -рос-, -гар- и -гор-, -зар- и -зор-, -клан- и -клон-, -скак- и -скоч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-, корней с чередованием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е (и)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корней с проверяемыми, непроверяемыми, непроизносимыми согласными (в рамках изученного),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ё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после шипящих в корне слова,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ы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после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ц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Соблюдать нормы правописания имён существительных: безударных окончаний,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е (ё)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после шипящих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ц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суффиксах и окончаниях, суффиксов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-чик-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-щик-, -ек-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-ик-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(-чик-)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употребления (неупотребления)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ь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конце имён существительных после шипящих; слитное и раздельное написание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не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Соблюдать нормы правописания имён прилагательных: безударных окончаний,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е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после шипящих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ц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суффиксах и окончаниях; кратких форм имён прилагательных с основой на шипящие; нормы слитного и раздельного написания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не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именами прилагательными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Соблюдать нормы правописания глаголов: использования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ь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после шипящих как показателя грамматической формы в инфинитиве, в 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форме 2-го лица единственного числа,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-тся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-ться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глаголах; суффиксов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-ова-, -ева-, -ыва-, -ива-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личных окончаний глагола, гласной перед суффиксом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-л-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орфографический анализ слов (в рамках изученного)</w:t>
            </w:r>
          </w:p>
        </w:tc>
      </w:tr>
      <w:tr w:rsidR="00D12792" w:rsidRPr="002B11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 теме «Пунктуация»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союзами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а, но, однако, зато, да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(в значении и),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да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(в значении но)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Соблюдать при письме пунктуационные нормы при выборе знаков препинания в предложениях с обобщающим словом при однородных членах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и, но, а, однако, зато, да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Соблюдать при письме пунктуационные нормы при выборе знаков препинания в предложениях с прямой речью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Оформлять диалог в письменном виде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 теме «Выразительность русской речи»</w:t>
            </w:r>
          </w:p>
        </w:tc>
      </w:tr>
      <w:tr w:rsidR="00D12792" w:rsidRPr="009D30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Уместно использовать слова с суффиксами оценки в собственной речи</w:t>
            </w:r>
          </w:p>
        </w:tc>
      </w:tr>
    </w:tbl>
    <w:p w:rsidR="00D12792" w:rsidRPr="002B116F" w:rsidRDefault="00D12792">
      <w:pPr>
        <w:spacing w:after="0"/>
        <w:ind w:left="120"/>
        <w:rPr>
          <w:sz w:val="24"/>
          <w:szCs w:val="24"/>
        </w:rPr>
      </w:pPr>
    </w:p>
    <w:p w:rsidR="00D12792" w:rsidRPr="002B116F" w:rsidRDefault="006241A1">
      <w:pPr>
        <w:spacing w:before="199" w:after="199"/>
        <w:ind w:left="120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6 КЛАСС</w:t>
      </w:r>
    </w:p>
    <w:p w:rsidR="00D12792" w:rsidRPr="002B116F" w:rsidRDefault="00D12792">
      <w:pPr>
        <w:spacing w:after="0"/>
        <w:ind w:left="120"/>
        <w:rPr>
          <w:sz w:val="24"/>
          <w:szCs w:val="24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Код проверяемого результата 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 теме «Язык и речь»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слов, для сжатого изложения – не менее 165 слов)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Устно пересказывать прочитанный или прослушанный текст объёмом не менее 110 слов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осуществлять выбор лексических средств в соответствии с речевой ситуацией</w:t>
            </w:r>
          </w:p>
        </w:tc>
      </w:tr>
      <w:tr w:rsidR="00D12792" w:rsidRPr="002B11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 теме «Текст»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Анализировать текст с точки зрения его соответствия основным признакам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</w:t>
            </w:r>
          </w:p>
        </w:tc>
      </w:tr>
      <w:tr w:rsidR="00D12792" w:rsidRPr="002B11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смысловой анализ текста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Представлять сообщение на заданную тему в виде презентации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 теме «Функциональные разновидности языка»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особенности официально-делового стиля речи, анализировать тексты разных жанров (заявление, расписка)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Характеризовать особенности научного стиля речи, перечислять требования к составлению словарной статьи и научного сообщения, 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анализировать тексты разных жанров (словарная статья, научное сообщение)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знания об официально-деловом и научном стиле в речевой практике</w:t>
            </w:r>
          </w:p>
        </w:tc>
      </w:tr>
      <w:tr w:rsidR="00D12792" w:rsidRPr="002B11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 теме «Система языка»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</w:p>
        </w:tc>
      </w:tr>
      <w:tr w:rsidR="00D12792" w:rsidRPr="002B11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лексический анализ слов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в тексте фразеологизмы, уметь определять их значения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морфемный и словообразовательный анализ слов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степени сравнения качественных имён прилагательных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морфологический анализ имён прилагательных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разряды имён числительных по значению, по строению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особенности склонения имён числительных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морфологический анализ имён числительных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D12792" w:rsidRPr="002B11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разряды местоимений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4.17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особенности склонения, словообразования местоимений</w:t>
            </w:r>
          </w:p>
        </w:tc>
      </w:tr>
      <w:tr w:rsidR="00D12792" w:rsidRPr="002B11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морфологический анализ местоимений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Распознавать переходные и непереходные глаголы </w:t>
            </w:r>
          </w:p>
        </w:tc>
      </w:tr>
      <w:tr w:rsidR="00D12792" w:rsidRPr="002B11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разноспрягаемые глаголы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 w:rsidR="00D12792" w:rsidRPr="002B11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морфологический анализ глаголов</w:t>
            </w:r>
          </w:p>
        </w:tc>
      </w:tr>
      <w:tr w:rsidR="00D12792" w:rsidRPr="002B11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фонетический анализ слов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синтаксический анализ словосочетаний и предложений</w:t>
            </w:r>
          </w:p>
        </w:tc>
      </w:tr>
      <w:tr w:rsidR="00D12792" w:rsidRPr="002B11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 теме «Культура речи»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знания по фонетике и орфоэпии в практике произношения слов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Соблюдать нормы словоизменения имён существительных, соблюдать нормы словообразования имён прилагательных</w:t>
            </w:r>
          </w:p>
        </w:tc>
      </w:tr>
      <w:tr w:rsidR="00D12792" w:rsidRPr="002B11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Уметь склонять числительные</w:t>
            </w:r>
          </w:p>
        </w:tc>
      </w:tr>
      <w:tr w:rsidR="00D12792" w:rsidRPr="002B11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Уметь склонять местоимения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Правильно употреблять собирательные имена числительные</w:t>
            </w:r>
          </w:p>
        </w:tc>
      </w:tr>
      <w:tr w:rsidR="00D12792" w:rsidRPr="002B11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 теме «Орфография»</w:t>
            </w:r>
          </w:p>
        </w:tc>
      </w:tr>
      <w:tr w:rsidR="00D12792" w:rsidRPr="002B11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изученные орфограммы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Применять знания по орфографии в практике правописания 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знания по фонетике и графике в практике правописания слов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Соблюдать нормы правописания сложных и сложносокращённых 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слов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Соблюдать нормы правописания корня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-кас-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-кос-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чередованием а (о)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Соблюдать нормы правописания гласных в приставках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пре-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при-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Соблюдать нормы слитного и дефисного написания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пол-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полу-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 словами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Соблюдать нормы правописания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нн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именах прилагательных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Соблюдать нормы правописания суффиксов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-к-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-ск-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имён прилагательных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Соблюдать нормы правописания сложных имён прилагательных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Соблюдать нормы правописания имён числительных, в том числе написание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ь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Соблюдать нормы правописания местоимений с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не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ни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, слитного, раздельного и дефисного написания местоимений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Соблюдать нормы правописания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ь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формах глагола повелительного наклонения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орфографический анализ слов (в рамках изученного)</w:t>
            </w:r>
          </w:p>
        </w:tc>
      </w:tr>
      <w:tr w:rsidR="00D12792" w:rsidRPr="002B11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 теме «Пунктуация»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пунктуационный анализ предложений (в рамках изученного)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 теме «Выразительность русской речи»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 w:rsidR="00D12792" w:rsidRPr="002B11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ситуацию употребления фразеологизма</w:t>
            </w:r>
          </w:p>
        </w:tc>
      </w:tr>
    </w:tbl>
    <w:p w:rsidR="00D12792" w:rsidRPr="002B116F" w:rsidRDefault="00D12792">
      <w:pPr>
        <w:spacing w:after="0"/>
        <w:ind w:left="120"/>
        <w:rPr>
          <w:sz w:val="24"/>
          <w:szCs w:val="24"/>
        </w:rPr>
      </w:pPr>
    </w:p>
    <w:p w:rsidR="00D12792" w:rsidRPr="002B116F" w:rsidRDefault="006241A1">
      <w:pPr>
        <w:spacing w:before="199" w:after="199"/>
        <w:ind w:left="120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7 КЛАСС</w:t>
      </w:r>
    </w:p>
    <w:p w:rsidR="00D12792" w:rsidRPr="002B116F" w:rsidRDefault="00D12792">
      <w:pPr>
        <w:spacing w:after="0"/>
        <w:ind w:left="120"/>
        <w:rPr>
          <w:sz w:val="24"/>
          <w:szCs w:val="24"/>
        </w:rPr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243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Код проверяемого результата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243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 теме «Язык и речь»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Создавать устные монологические высказывания объёмом не 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Устно пересказывать прочитанный или прослушанный текст объёмом не менее 120 слов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110 – 120 слов, словарного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D12792" w:rsidRPr="002B11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 теме «Текст»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Анализировать текст с точки зрения его соответствия основным признакам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D12792" w:rsidRPr="002B11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смысловой анализ текста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сочинения, характера темы)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Представлять сообщение на заданную тему в виде презентации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 теме «Функциональные разновидности языка»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Характеризовать особенности публицистического стиля (в том числе сферу употребления, функции), употребления языковых 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Создавать тексты публицистического стиля в жанре репортажа, заметки, интервью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Владеть нормами построения текстов публицистического стиля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</w:t>
            </w:r>
          </w:p>
        </w:tc>
      </w:tr>
      <w:tr w:rsidR="00D12792" w:rsidRPr="002B11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Оформлять деловые бумаги (инструкция)</w:t>
            </w:r>
          </w:p>
        </w:tc>
      </w:tr>
      <w:tr w:rsidR="00D12792" w:rsidRPr="002B11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 теме «Система языка»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причастия настоящего и прошедшего времени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действительные и страдательные причастия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и характеризовать полные и краткие формы страдательных причастий</w:t>
            </w:r>
          </w:p>
        </w:tc>
      </w:tr>
      <w:tr w:rsidR="00D12792" w:rsidRPr="002B11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Склонять причастия</w:t>
            </w:r>
          </w:p>
        </w:tc>
      </w:tr>
      <w:tr w:rsidR="00D12792" w:rsidRPr="002B11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морфологический анализ причастий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деепричастия как особую группу слов; определять признаки глагола и наречия в деепричастии, синтаксическую функцию деепричастия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деепричастия совершенного и несовершенного вида</w:t>
            </w:r>
          </w:p>
        </w:tc>
      </w:tr>
      <w:tr w:rsidR="00D12792" w:rsidRPr="002B11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морфологический анализ деепричастий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разряды наречий по значению</w:t>
            </w:r>
          </w:p>
        </w:tc>
      </w:tr>
      <w:tr w:rsidR="00D12792" w:rsidRPr="002B11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морфологический анализ наречий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Определять общее грамматическое значение, морфологические 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признаки слов категории состояния, характеризовать их синтаксическую функцию и роль в речи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Давать общую характеристику служебных частей речи, объяснять их отличия от самостоятельных частей речи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предлог как служебную часть речи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D12792" w:rsidRPr="002B11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морфологический анализ предлогов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союз как служебную часть речи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разряды союзов по значению, по строению</w:t>
            </w:r>
          </w:p>
        </w:tc>
      </w:tr>
      <w:tr w:rsidR="00D12792" w:rsidRPr="002B11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морфологический анализ союзов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частицу как служебную часть речи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разряды частиц по значению, по составу</w:t>
            </w:r>
          </w:p>
        </w:tc>
      </w:tr>
      <w:tr w:rsidR="00D12792" w:rsidRPr="002B11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морфологический анализ частиц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междометия как особую группу слов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группы междометий по значению</w:t>
            </w:r>
          </w:p>
        </w:tc>
      </w:tr>
      <w:tr w:rsidR="00D12792" w:rsidRPr="002B11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морфологический анализ междометий</w:t>
            </w:r>
          </w:p>
        </w:tc>
      </w:tr>
      <w:tr w:rsidR="00D12792" w:rsidRPr="002B11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особенности звукоподражательных слов</w:t>
            </w:r>
          </w:p>
        </w:tc>
      </w:tr>
      <w:tr w:rsidR="00D12792" w:rsidRPr="002B11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4.30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грамматические омонимы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4.31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:rsidR="00D12792" w:rsidRPr="002B11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4.32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лексический анализ слов</w:t>
            </w:r>
          </w:p>
        </w:tc>
      </w:tr>
      <w:tr w:rsidR="00D12792" w:rsidRPr="002B11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 теме «Культура речи»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Правильно ставить ударение в некоторых формах причастий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Правильно ставить ударение в деепричастиях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Соблюдать нормы произношения наречий, постановки в них ударения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Употреблять предлоги, союзы и частицы в речи в соответствии с их значением и стилистическими особенностями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Соблюдать нормы образования степеней сравнения наречий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Соблюдать нормы употребления имён существительных и местоимений с предлогами, предлогов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из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с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в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на 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 составе словосочетаний</w:t>
            </w:r>
          </w:p>
        </w:tc>
      </w:tr>
      <w:tr w:rsidR="00D12792" w:rsidRPr="002B11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 теме «Орфография»</w:t>
            </w:r>
          </w:p>
        </w:tc>
      </w:tr>
      <w:tr w:rsidR="00D12792" w:rsidRPr="002B11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изученные орфограммы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Применять знания по орфографии в практике правописания 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знания по морфемике в практике правописания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правила правописания падежных окончаний и суффиксов причастий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Применять правила правописания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нн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причастиях и отглагольных именах прилагательных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Применять правила написания гласной перед суффиксом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-вш-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действительных причастий прошедшего времени, перед суффиксом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-нн-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страдательных причастий прошедшего времени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Применять правила написания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не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причастиями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Применять правила написания гласных в суффиксах деепричастий 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правила слитного и раздельного написания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не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деепричастиями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правила слитного, раздельного и дефисного написания наречий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Применять правила написания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нн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наречиях на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-о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-е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Применять правила написания суффиксов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-а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-о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наречий с приставками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из-, до-, с-, в-, на-, за-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Применять правила употребления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ь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конце наречий после шипящих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Применять правила написания суффиксов наречий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-о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-е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после шипящих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Применять правила написания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е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приставках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не-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ни-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наречий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Применять правила слитного и раздельного написания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не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наречиями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Соблюдать нормы правописания производных предлогов</w:t>
            </w:r>
          </w:p>
        </w:tc>
      </w:tr>
      <w:tr w:rsidR="00D12792" w:rsidRPr="002B11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Соблюдать нормы правописания союзов</w:t>
            </w:r>
          </w:p>
        </w:tc>
      </w:tr>
      <w:tr w:rsidR="00D12792" w:rsidRPr="002B11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Соблюдать нормы правописания частиц</w:t>
            </w:r>
          </w:p>
        </w:tc>
      </w:tr>
      <w:tr w:rsidR="00D12792" w:rsidRPr="002B11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орфографический анализ слов</w:t>
            </w:r>
          </w:p>
        </w:tc>
      </w:tr>
      <w:tr w:rsidR="00D12792" w:rsidRPr="002B11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 теме «Пунктуация»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Соблюдать пунктуационные нормы оформления предложений с междометиями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 теме «Выразительность русской речи»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Выявлять языковые средства выразительности в тексте: фонетические (звукопись), словообразовательные, лексические</w:t>
            </w:r>
          </w:p>
        </w:tc>
      </w:tr>
      <w:tr w:rsidR="00D12792" w:rsidRPr="009D30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 w:rsidR="00D12792" w:rsidRPr="002B116F" w:rsidRDefault="00D12792">
      <w:pPr>
        <w:spacing w:after="0"/>
        <w:ind w:left="120"/>
        <w:rPr>
          <w:sz w:val="24"/>
          <w:szCs w:val="24"/>
        </w:rPr>
      </w:pPr>
    </w:p>
    <w:p w:rsidR="00D12792" w:rsidRPr="002B116F" w:rsidRDefault="006241A1">
      <w:pPr>
        <w:spacing w:before="199" w:after="199"/>
        <w:ind w:left="120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8 КЛАСС</w:t>
      </w:r>
    </w:p>
    <w:p w:rsidR="00D12792" w:rsidRPr="002B116F" w:rsidRDefault="00D12792">
      <w:pPr>
        <w:spacing w:after="0"/>
        <w:ind w:left="120"/>
        <w:rPr>
          <w:sz w:val="24"/>
          <w:szCs w:val="24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Код проверяемого результата 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0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 теме «Язык и речь»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Участвовать в диалоге на лингвистические темы (в рамках 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изученного) и темы на основе жизненных наблюдений (объёмом не менее 6 реплик)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изложения – не менее 260 слов)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Устно пересказывать прочитанный или прослушанный текст объёмом не менее 140 слов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D12792" w:rsidRPr="002B11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 теме «Текст»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Распознавать тексты разных функционально-смысловых типов речи; 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анализировать тексты разных функциональных разновидностей языка и жанров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классные сочинения объёмом не менее 200 слов с учётом стиля и жанра сочинения, характера темы)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Представлять сообщение на заданную тему в виде презентации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 теме «Функциональные разновидности языка»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Создавать тексты официально-делового стиля (заявление, объяснительная записка, автобиография, характеристика), оформлять деловые бумаги.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особенности научного стиля, основных жанров научного стиля (реферат, доклад на научную тему)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Создавать тексты публицистических жанров.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Выявлять сочетание различных функциональных разновидностей языка в тексте</w:t>
            </w:r>
          </w:p>
        </w:tc>
      </w:tr>
      <w:tr w:rsidR="00D12792" w:rsidRPr="002B11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 теме «Система языка»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Распознавать словосочетания по морфологическим свойствам 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главного слова: именные, глагольные, наречные</w:t>
            </w:r>
          </w:p>
        </w:tc>
      </w:tr>
      <w:tr w:rsidR="00D12792" w:rsidRPr="002B11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Определять типы подчинительной связи слов в словосочетании: согласование, управление, примыкание. Выявлять грамматическую синонимию словосочетаний </w:t>
            </w:r>
          </w:p>
        </w:tc>
      </w:tr>
      <w:tr w:rsidR="00D12792" w:rsidRPr="002B11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синтаксический анализ словосочетаний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основные признаки предложения, средства оформления предложения в устной и письменной речи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предложения по количеству грамматических основ</w:t>
            </w:r>
          </w:p>
        </w:tc>
      </w:tr>
      <w:tr w:rsidR="00D12792" w:rsidRPr="002B11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способы выражения подлежащего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виды сказуемого и способы его выражения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предложения по наличию главных и второстепенных членов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предложения полные и неполные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односоставные 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сочетаний однородных членов разных типов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однородные и неоднородные определения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Находить обобщающие слова при однородных членах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4.18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виды обособленных членов предложения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вводные предложения и вставные конструкции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сложные предложения (в рамках изученного)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конструкции с чужой речью (в рамках изученного)</w:t>
            </w:r>
          </w:p>
        </w:tc>
      </w:tr>
      <w:tr w:rsidR="00D12792" w:rsidRPr="002B11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синтаксический анализ предложений</w:t>
            </w:r>
          </w:p>
        </w:tc>
      </w:tr>
      <w:tr w:rsidR="00D12792" w:rsidRPr="002B11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 теме «Культура речи»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нормы построения простого предложения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нормы 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Применять нормы построения предложений с однородными членами, связанными двойными союзами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не только… но и, как… так и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конструкциями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D12792" w:rsidRPr="002B11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 теме «Орфография»</w:t>
            </w:r>
          </w:p>
        </w:tc>
      </w:tr>
      <w:tr w:rsidR="00D12792" w:rsidRPr="002B11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орфографический анализ слов</w:t>
            </w:r>
          </w:p>
        </w:tc>
      </w:tr>
      <w:tr w:rsidR="00D12792" w:rsidRPr="002B11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 теме «Пунктуация»</w:t>
            </w:r>
          </w:p>
        </w:tc>
      </w:tr>
      <w:tr w:rsidR="00D12792" w:rsidRPr="002B11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функции знаков препинания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нормы постановки тире между подлежащим и сказуемым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Характеризовать пунктуационные особенности предложений со словами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да, нет</w:t>
            </w:r>
          </w:p>
        </w:tc>
      </w:tr>
      <w:tr w:rsidR="00D12792" w:rsidRPr="002B11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(и... и, или... или, либo... либo, ни... ни, тo... тo)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нормы постановки знаков препинания в предложениях с обобщающим словом при однородных членах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D12792" w:rsidRPr="002B11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пунктуационный анализ предложений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 теме «Выразительность русской речи»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:rsidR="00D12792" w:rsidRPr="002B11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нормы использования инверсии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Понимать особенности употребления неполных предложений в диалогической речи, соблюдения в устной речи интонации неполного предложения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Понимать особенности употребления односоставных предложений в речи</w:t>
            </w:r>
          </w:p>
        </w:tc>
      </w:tr>
      <w:tr w:rsidR="00D12792" w:rsidRPr="009D30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в текстах публицистического стиля риторическое восклицание, вопросно-ответную форму изложения</w:t>
            </w:r>
          </w:p>
        </w:tc>
      </w:tr>
    </w:tbl>
    <w:p w:rsidR="00D12792" w:rsidRPr="002B116F" w:rsidRDefault="00D12792">
      <w:pPr>
        <w:spacing w:after="0"/>
        <w:ind w:left="120"/>
        <w:rPr>
          <w:sz w:val="24"/>
          <w:szCs w:val="24"/>
        </w:rPr>
      </w:pPr>
    </w:p>
    <w:p w:rsidR="00D12792" w:rsidRPr="002B116F" w:rsidRDefault="006241A1">
      <w:pPr>
        <w:spacing w:before="199" w:after="199"/>
        <w:ind w:left="120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9 КЛАСС</w:t>
      </w:r>
    </w:p>
    <w:p w:rsidR="00D12792" w:rsidRPr="002B116F" w:rsidRDefault="00D12792">
      <w:pPr>
        <w:spacing w:after="0"/>
        <w:ind w:left="120"/>
        <w:rPr>
          <w:sz w:val="24"/>
          <w:szCs w:val="24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44"/>
        <w:gridCol w:w="7719"/>
      </w:tblGrid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66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Код проверяемого результата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66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 теме «Язык и речь»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Участвовать в диалогическом и полилогическом общении (побуждение к действию, обмен мнениями, запрос информации, 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Устно пересказывать прочитанный или прослушанный текст объёмом не менее 150 слов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D12792" w:rsidRPr="002B11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 теме «Текст»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Анализировать текст: определять и комментировать тему и главную мысль текста, подбирать заголовок, отражающий тему 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Устанавливать принадлежность текста к функционально-смысловому типу речи; находить в тексте типовые фрагменты (описание, повествование, рассуждение-доказательство, оценочные высказывания)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Выявлять отличительные признаки текстов разных жанров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Создавать высказывание на основе текста: выражать своё отношение к прочитанному или прослушанному в устной и письменной форме; 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мысль), классные сочинения объёмом не менее 250 слов с учётом стиля и жанра сочинения, характера темы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Представлять сообщение на заданную тему в виде презентации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Редактировать собственные и (или) созданные другими обучающимися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 теме «Функциональные разновидности языка»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при создании собственного текста нормы составления тезисов, конспекта, написания реферата; составлять тезисы, конспект, писать рецензию, реферат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Оценивать чужие и собственные речевые высказывания разной 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D12792" w:rsidRPr="002B11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 теме «Система языка»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Выявлять основные средства синтаксической связи между частями сложного предложения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подчинительные союзы и союзные слова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Понимать явления грамматической синонимии сложноподчинённых 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4.12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типы сложных предложений с разными видами связи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прямую и косвенную речь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Выявлять синонимию предложений с прямой и косвенной речью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синтаксический анализ сложных предложений</w:t>
            </w:r>
          </w:p>
        </w:tc>
      </w:tr>
      <w:tr w:rsidR="00D12792" w:rsidRPr="002B11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 теме «Культура речи»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Понимать и применять основные нормы построения сложносочинённого предложения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Понимать и применять основные нормы построения сложноподчинённого предложения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правила построения предложений с прямой и косвенной речью, при цитировании</w:t>
            </w:r>
          </w:p>
        </w:tc>
      </w:tr>
      <w:tr w:rsidR="00D12792" w:rsidRPr="002B11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 теме «Орфография»</w:t>
            </w:r>
          </w:p>
        </w:tc>
      </w:tr>
      <w:tr w:rsidR="00D12792" w:rsidRPr="002B11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орфографический анализ слов</w:t>
            </w:r>
          </w:p>
        </w:tc>
      </w:tr>
      <w:tr w:rsidR="00D12792" w:rsidRPr="002B11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 теме «Пунктуация»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нормы постановки знаков препинания в сложносочинённых предложениях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нормы постановки знаков препинания в сложноподчинённых предложениях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Уметь цитировать и применять разные способы включения цитат в высказывание</w:t>
            </w:r>
          </w:p>
        </w:tc>
      </w:tr>
      <w:tr w:rsidR="00D12792" w:rsidRPr="002B11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пунктуационный анализ предложений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 теме «Выразительность русской речи»</w:t>
            </w:r>
          </w:p>
        </w:tc>
      </w:tr>
      <w:tr w:rsidR="00D12792" w:rsidRPr="009D30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159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метафору, олицетворение, эпитет, гиперболу, сравнение</w:t>
            </w:r>
          </w:p>
        </w:tc>
      </w:tr>
    </w:tbl>
    <w:p w:rsidR="00D12792" w:rsidRPr="002B116F" w:rsidRDefault="00D12792">
      <w:pPr>
        <w:spacing w:after="0"/>
        <w:ind w:left="120"/>
        <w:rPr>
          <w:sz w:val="24"/>
          <w:szCs w:val="24"/>
        </w:rPr>
      </w:pPr>
    </w:p>
    <w:p w:rsidR="00D12792" w:rsidRPr="002B116F" w:rsidRDefault="00D12792">
      <w:pPr>
        <w:rPr>
          <w:sz w:val="24"/>
          <w:szCs w:val="24"/>
        </w:rPr>
        <w:sectPr w:rsidR="00D12792" w:rsidRPr="002B116F">
          <w:pgSz w:w="11906" w:h="16383"/>
          <w:pgMar w:top="1134" w:right="850" w:bottom="1134" w:left="1701" w:header="720" w:footer="720" w:gutter="0"/>
          <w:cols w:space="720"/>
        </w:sectPr>
      </w:pPr>
    </w:p>
    <w:p w:rsidR="00D12792" w:rsidRPr="002B116F" w:rsidRDefault="006241A1">
      <w:pPr>
        <w:spacing w:before="199" w:after="199"/>
        <w:ind w:left="120"/>
        <w:rPr>
          <w:sz w:val="24"/>
          <w:szCs w:val="24"/>
        </w:rPr>
      </w:pPr>
      <w:bookmarkStart w:id="7" w:name="block-51248760"/>
      <w:bookmarkEnd w:id="6"/>
      <w:r w:rsidRPr="002B116F">
        <w:rPr>
          <w:rFonts w:ascii="Times New Roman" w:hAnsi="Times New Roman"/>
          <w:b/>
          <w:color w:val="000000"/>
          <w:sz w:val="24"/>
          <w:szCs w:val="24"/>
        </w:rPr>
        <w:lastRenderedPageBreak/>
        <w:t>ПРОВЕРЯЕМЫЕ ЭЛЕМЕНТЫ СОДЕРЖАНИЯ</w:t>
      </w:r>
    </w:p>
    <w:p w:rsidR="00D12792" w:rsidRPr="002B116F" w:rsidRDefault="00D12792">
      <w:pPr>
        <w:spacing w:before="199" w:after="199"/>
        <w:ind w:left="120"/>
        <w:rPr>
          <w:sz w:val="24"/>
          <w:szCs w:val="24"/>
        </w:rPr>
      </w:pPr>
    </w:p>
    <w:p w:rsidR="00D12792" w:rsidRPr="002B116F" w:rsidRDefault="006241A1">
      <w:pPr>
        <w:spacing w:before="199" w:after="199"/>
        <w:ind w:left="120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5 КЛАСС</w:t>
      </w:r>
    </w:p>
    <w:p w:rsidR="00D12792" w:rsidRPr="002B116F" w:rsidRDefault="00D12792">
      <w:pPr>
        <w:spacing w:after="0"/>
        <w:ind w:left="120"/>
        <w:rPr>
          <w:sz w:val="24"/>
          <w:szCs w:val="24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7"/>
        <w:gridCol w:w="8506"/>
      </w:tblGrid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Код 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Проверяемый элемент содержания 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Язык и речь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Участие в диалоге на лингвистические темы (в рамках изученного) и темы на основе жизненных наблюдений. Речевые формулы приветствия, прощания, просьбы, благодарности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аудирования: выборочное, ознакомительное, детальное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чтения: изучающее, ознакомительное, просмотровое, поисковое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Текст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Текст и его основные признаки. Тема и главная мысль текста. Микротема текста. Ключевые слова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Повествование как тип речи. Рассказ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Информационная переработка текста: простой и сложный план текста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Система языка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Фонетика. Графика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Система гласных звуков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Система согласных звуков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звуков в речевом потоке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Элементы фонетической транскрипции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Слог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Ударение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Фонетический анализ слова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Лексикология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Слова однозначные и многозначные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Прямое и переносное значения слова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Тематические группы слов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Обозначение родовых и видовых понятий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Синонимы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Антонимы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Омонимы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Паронимы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Лексический анализ слова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Морфемика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Морфема как минимальная значимая единица языка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Основа слова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4.3.3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морфем (корень, приставка, суффикс, окончание)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4.3.4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4.3.5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Морфемный анализ слов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 как раздел грамматики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Части речи как лексико-грамматические разряды слов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Морфология. Имя существительное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Имя существительное как часть речи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Род, число, падеж имени существительного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Имена существительные общего рода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Типы склонения имён существительных. Разносклоняемые имена существительные. Несклоняемые имена существительные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имён существительных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Морфология. Имя прилагательное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Имя прилагательное как часть речи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Имена прилагательные полные и краткие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Склонение имён прилагательных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имён прилагательных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Морфология. Глагол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Глагол как часть речи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Глаголы совершенного и несовершенного вида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Глаголы возвратные и невозвратные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Спряжение глагола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глаголов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Синтаксис. Словосочетание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Словосочетание и его признаки. Средства связи слов в словосочетании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4.8.2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4.8.3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Синтаксический анализ словосочетания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Синтаксис. Предложение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4.9.1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Предложение и его признаки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4.9.2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Виды предложений по цели высказывания (повествовательные, 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вопросительные, побудительные)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4.9.3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4.9.4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простые и сложные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4.9.5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распространённые и нераспространённые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4.9.6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Синтаксический анализ простого и простого осложнённого предложений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Синтаксис. Главные члены предложения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4.10.1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Главные члены предложения (грамматическая основа)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4.10.2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4.10.3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Синтаксис. Второстепенные члены предложения 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Второстепенные члены предложения: определение, дополнение, обстоятельство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и типичные средства его выражения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Дополнение (прямое и косвенное) и типичные средства его выражения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Синтаксис. Простое осложнённое предложение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союзами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а, но, однако, зато, да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(в значении и),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да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(в значении но)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с обобщающими словами при однородных членах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Синтаксис. Сложное предложение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Сложные предложения с бессоюзной и союзной связью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сложносочинённые и сложноподчинённые (общее представление, практическое усвоение)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Синтаксис. Прямая речь. Цитирование. Диалог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с прямой речью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Диалог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Культура речи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Свойства русского ударения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Нормы произношения и нормы постановки ударения в глагольных формах (в рамках изученного) 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Нормы словоизменения имён существительных (в рамках изученного)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Нормы словоизменения имён прилагательных (в рамках изученного)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Нормы словоизменения глаголов (в рамках изученного)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Орфография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Понятие «орфограмма». Буквенные и небуквенные орфограммы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разделительных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ъ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ь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корней с безударными проверяемыми, непроверяемыми гласными (в рамках изученного)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корней с чередованием а // о: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-лаг- и -лож-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-раст-, -ращ-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-рос-; -гар-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-гор-, -зар- 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-зор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-;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-клан-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-клон-, -скак-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-скоч-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корней с чередованием е // и: -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бер-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-бир-, -блест-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-блист-, -дер- 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-дир-, -жег-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-жиг-, -мер-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-мир-, -пер-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-пир-, -стел-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-стил-, -тер-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-тир-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корней с проверяемыми, непроверяемыми, непроизносимыми согласными (в рамках изученного)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ё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после шипящих в корне слова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неизменяемых на письме приставок и приставок на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-з(-с)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ы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после приставок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ы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после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ц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безударных окончаний имён прилагательных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е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после шипящих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ц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суффиксах и окончаниях имён 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прилагательных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кратких форм имён прилагательных с основой на шипящий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Слитное и раздельное написание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не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именами прилагательными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Использование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ь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-тся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-ться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глаголах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суффиксов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-ова-, -ева-, -ыва-, -ива-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безударных личных окончаний глагола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гласной перед суффиксом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-л-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формах прошедшего времени глагола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6.20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Слитное и раздельное написание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не 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 глаголами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6.21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Орфографический анализ слов (в рамках изученного)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6.22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безударных окончаний имён существительных;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е (ё)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после шипящих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ц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суффиксах и окончаниях, суффиксов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-чик-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-щик-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-ек-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-ик- (-чик-)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употребления (неупотребления)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ь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конце имён существительных после шипящих; слитное и раздельное написание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не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Пунктуация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Пунктуация как раздел лингвистики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Тире между подлежащим и сказуемым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союзами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а, но, однако, зато, да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(в значении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и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), да (в значении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но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и, но, а, однако, зато, да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Пунктуационное оформление предложений с прямой речью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Пунктуационное оформление диалога на письме</w:t>
            </w:r>
          </w:p>
        </w:tc>
      </w:tr>
      <w:tr w:rsidR="00D12792" w:rsidRPr="002B11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Выразительность русской речи</w:t>
            </w:r>
          </w:p>
        </w:tc>
      </w:tr>
      <w:tr w:rsidR="00D12792" w:rsidRPr="009D30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Уместное использование слов с суффиксами оценки в собственной речи</w:t>
            </w:r>
          </w:p>
        </w:tc>
      </w:tr>
    </w:tbl>
    <w:p w:rsidR="00D12792" w:rsidRPr="002B116F" w:rsidRDefault="00D12792">
      <w:pPr>
        <w:spacing w:after="0"/>
        <w:ind w:left="120"/>
        <w:rPr>
          <w:sz w:val="24"/>
          <w:szCs w:val="24"/>
        </w:rPr>
      </w:pPr>
    </w:p>
    <w:p w:rsidR="00D12792" w:rsidRPr="002B116F" w:rsidRDefault="006241A1">
      <w:pPr>
        <w:spacing w:before="199" w:after="199"/>
        <w:ind w:left="120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 xml:space="preserve"> 6 КЛАСС</w:t>
      </w:r>
    </w:p>
    <w:p w:rsidR="00D12792" w:rsidRPr="002B116F" w:rsidRDefault="00D12792">
      <w:pPr>
        <w:spacing w:after="0"/>
        <w:ind w:left="120"/>
        <w:rPr>
          <w:sz w:val="24"/>
          <w:szCs w:val="24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8"/>
        <w:gridCol w:w="8565"/>
      </w:tblGrid>
      <w:tr w:rsidR="00D12792" w:rsidRPr="002B11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Проверяемый элемент содержания </w:t>
            </w:r>
          </w:p>
        </w:tc>
      </w:tr>
      <w:tr w:rsidR="00D12792" w:rsidRPr="002B11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Язык и речь</w:t>
            </w:r>
          </w:p>
        </w:tc>
      </w:tr>
      <w:tr w:rsidR="00D12792" w:rsidRPr="009D30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Монолог-описание, монолог-повествование, монолог-рассуждение; 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сообщение на лингвистическую тему</w:t>
            </w:r>
          </w:p>
        </w:tc>
      </w:tr>
      <w:tr w:rsidR="00D12792" w:rsidRPr="009D30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диалога: побуждение к действию, обмен мнениями</w:t>
            </w:r>
          </w:p>
        </w:tc>
      </w:tr>
      <w:tr w:rsidR="00D12792" w:rsidRPr="002B11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Текст</w:t>
            </w:r>
          </w:p>
        </w:tc>
      </w:tr>
      <w:tr w:rsidR="00D12792" w:rsidRPr="009D30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D12792" w:rsidRPr="009D30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D12792" w:rsidRPr="002B11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Описание как тип речи. Описание внешности человека. Описание помещения. Описание природы. Описание местности. Описание действий</w:t>
            </w:r>
          </w:p>
        </w:tc>
      </w:tr>
      <w:tr w:rsidR="00D12792" w:rsidRPr="002B11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D12792" w:rsidRPr="009D30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Официально-деловой стиль. Заявление. Расписка</w:t>
            </w:r>
          </w:p>
        </w:tc>
      </w:tr>
      <w:tr w:rsidR="00D12792" w:rsidRPr="009D30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Научный стиль. Словарная статья. Научное сообщение</w:t>
            </w:r>
          </w:p>
        </w:tc>
      </w:tr>
      <w:tr w:rsidR="00D12792" w:rsidRPr="002B11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Система языка</w:t>
            </w:r>
          </w:p>
        </w:tc>
      </w:tr>
      <w:tr w:rsidR="00D12792" w:rsidRPr="002B11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Лексикология</w:t>
            </w:r>
          </w:p>
        </w:tc>
      </w:tr>
      <w:tr w:rsidR="00D12792" w:rsidRPr="009D30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D12792" w:rsidRPr="009D30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 w:rsidR="00D12792" w:rsidRPr="009D30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D12792" w:rsidRPr="009D30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D12792" w:rsidRPr="009D30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Фразеологизмы. Их признаки и значение</w:t>
            </w:r>
          </w:p>
        </w:tc>
      </w:tr>
      <w:tr w:rsidR="00D12792" w:rsidRPr="002B11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Лексический анализ слова</w:t>
            </w:r>
          </w:p>
        </w:tc>
      </w:tr>
      <w:tr w:rsidR="00D12792" w:rsidRPr="002B11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Словообразование</w:t>
            </w:r>
          </w:p>
        </w:tc>
      </w:tr>
      <w:tr w:rsidR="00D12792" w:rsidRPr="009D30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Формообразующие и словообразующие морфемы. Производящая основа</w:t>
            </w:r>
          </w:p>
        </w:tc>
      </w:tr>
      <w:tr w:rsidR="00D12792" w:rsidRPr="009D30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D12792" w:rsidRPr="009D30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Морфемный и словообразовательный анализ слов</w:t>
            </w:r>
          </w:p>
        </w:tc>
      </w:tr>
      <w:tr w:rsidR="00D12792" w:rsidRPr="009D30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словообразования имён существительных, имён прилагательных, имён числительных, местоимений</w:t>
            </w:r>
          </w:p>
        </w:tc>
      </w:tr>
      <w:tr w:rsidR="00D12792" w:rsidRPr="002B11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Морфология. Имя существительное</w:t>
            </w:r>
          </w:p>
        </w:tc>
      </w:tr>
      <w:tr w:rsidR="00D12792" w:rsidRPr="002B11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имён существительных</w:t>
            </w:r>
          </w:p>
        </w:tc>
      </w:tr>
      <w:tr w:rsidR="00D12792" w:rsidRPr="002B11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Морфология. Имя прилагательное</w:t>
            </w:r>
          </w:p>
        </w:tc>
      </w:tr>
      <w:tr w:rsidR="00D12792" w:rsidRPr="009D30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Качественные, относительные и притяжательные имена прилагательные</w:t>
            </w:r>
          </w:p>
        </w:tc>
      </w:tr>
      <w:tr w:rsidR="00D12792" w:rsidRPr="009D30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Степени сравнения качественных имён прилагательных</w:t>
            </w:r>
          </w:p>
        </w:tc>
      </w:tr>
      <w:tr w:rsidR="00D12792" w:rsidRPr="002B11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имён прилагательных</w:t>
            </w:r>
          </w:p>
        </w:tc>
      </w:tr>
      <w:tr w:rsidR="00D12792" w:rsidRPr="002B11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Морфология. Имя числительное</w:t>
            </w:r>
          </w:p>
        </w:tc>
      </w:tr>
      <w:tr w:rsidR="00D12792" w:rsidRPr="002B11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Общее грамматическое значение имени числительного. Синтаксические функции имён числительных</w:t>
            </w:r>
          </w:p>
        </w:tc>
      </w:tr>
      <w:tr w:rsidR="00D12792" w:rsidRPr="009D30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D12792" w:rsidRPr="009D30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D12792" w:rsidRPr="009D30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Склонение количественных и порядковых имён числительных</w:t>
            </w:r>
          </w:p>
        </w:tc>
      </w:tr>
      <w:tr w:rsidR="00D12792" w:rsidRPr="002B11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имён числительных</w:t>
            </w:r>
          </w:p>
        </w:tc>
      </w:tr>
      <w:tr w:rsidR="00D12792" w:rsidRPr="002B11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Морфология. Местоимение</w:t>
            </w:r>
          </w:p>
        </w:tc>
      </w:tr>
      <w:tr w:rsidR="00D12792" w:rsidRPr="009D30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D12792" w:rsidRPr="009D30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D12792" w:rsidRPr="002B11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Склонение местоимений</w:t>
            </w:r>
          </w:p>
        </w:tc>
      </w:tr>
      <w:tr w:rsidR="00D12792" w:rsidRPr="009D30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Роль местоимений в речи. Притяжательные и указательные местоимения как средства связи предложений в тексте</w:t>
            </w:r>
          </w:p>
        </w:tc>
      </w:tr>
      <w:tr w:rsidR="00D12792" w:rsidRPr="002B11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местоимений</w:t>
            </w:r>
          </w:p>
        </w:tc>
      </w:tr>
      <w:tr w:rsidR="00D12792" w:rsidRPr="002B11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Морфология. Глагол</w:t>
            </w:r>
          </w:p>
        </w:tc>
      </w:tr>
      <w:tr w:rsidR="00D12792" w:rsidRPr="002B11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Переходные и непереходные глаголы</w:t>
            </w:r>
          </w:p>
        </w:tc>
      </w:tr>
      <w:tr w:rsidR="00D12792" w:rsidRPr="002B11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4.7.2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Разноспрягаемые глаголы</w:t>
            </w:r>
          </w:p>
        </w:tc>
      </w:tr>
      <w:tr w:rsidR="00D12792" w:rsidRPr="009D30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4.7.3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Безличные глаголы. Использование личных глаголов в безличном значении</w:t>
            </w:r>
          </w:p>
        </w:tc>
      </w:tr>
      <w:tr w:rsidR="00D12792" w:rsidRPr="009D30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4.7.4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Изъявительное, условное и повелительное наклонения глагола</w:t>
            </w:r>
          </w:p>
        </w:tc>
      </w:tr>
      <w:tr w:rsidR="00D12792" w:rsidRPr="002B11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4.7.5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глаголов</w:t>
            </w:r>
          </w:p>
        </w:tc>
      </w:tr>
      <w:tr w:rsidR="00D12792" w:rsidRPr="002B11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Культура речи</w:t>
            </w:r>
          </w:p>
        </w:tc>
      </w:tr>
      <w:tr w:rsidR="00D12792" w:rsidRPr="009D30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D12792" w:rsidRPr="009D30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D12792" w:rsidRPr="009D30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 w:rsidR="00D12792" w:rsidRPr="002B11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Лексические словари</w:t>
            </w:r>
          </w:p>
        </w:tc>
      </w:tr>
      <w:tr w:rsidR="00D12792" w:rsidRPr="009D30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D12792" w:rsidRPr="002B11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Нормы словоизменения имён существительных </w:t>
            </w:r>
          </w:p>
        </w:tc>
      </w:tr>
      <w:tr w:rsidR="00D12792" w:rsidRPr="002B11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Нормы словоизменения имён прилагательных</w:t>
            </w:r>
          </w:p>
        </w:tc>
      </w:tr>
      <w:tr w:rsidR="00D12792" w:rsidRPr="009D30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Правильное образование форм имён числительных</w:t>
            </w:r>
          </w:p>
        </w:tc>
      </w:tr>
      <w:tr w:rsidR="00D12792" w:rsidRPr="002B11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Нормы словоизменения глаголов</w:t>
            </w:r>
          </w:p>
        </w:tc>
      </w:tr>
      <w:tr w:rsidR="00D12792" w:rsidRPr="009D30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Правильное употребление собирательных имён числительных</w:t>
            </w:r>
          </w:p>
        </w:tc>
      </w:tr>
      <w:tr w:rsidR="00D12792" w:rsidRPr="009D30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Видо-временная соотнесённость глагольных форм в тексте</w:t>
            </w:r>
          </w:p>
        </w:tc>
      </w:tr>
      <w:tr w:rsidR="00D12792" w:rsidRPr="002B11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Орфография</w:t>
            </w:r>
          </w:p>
        </w:tc>
      </w:tr>
      <w:tr w:rsidR="00D12792" w:rsidRPr="009D30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сложных и сложносокращённых слов</w:t>
            </w:r>
          </w:p>
        </w:tc>
      </w:tr>
      <w:tr w:rsidR="00D12792" w:rsidRPr="009D30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Нормы правописания корня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-кас-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-кос-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чередованием а // о</w:t>
            </w:r>
          </w:p>
        </w:tc>
      </w:tr>
      <w:tr w:rsidR="00D12792" w:rsidRPr="009D30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Нормы правописания гласных в приставках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пре-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при-</w:t>
            </w:r>
          </w:p>
        </w:tc>
      </w:tr>
      <w:tr w:rsidR="00D12792" w:rsidRPr="009D30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Нормы слитного и дефисного написания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пол-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полу-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 словами</w:t>
            </w:r>
          </w:p>
        </w:tc>
      </w:tr>
      <w:tr w:rsidR="00D12792" w:rsidRPr="009D30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нн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именах прилагательных</w:t>
            </w:r>
          </w:p>
        </w:tc>
      </w:tr>
      <w:tr w:rsidR="00D12792" w:rsidRPr="009D30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суффиксов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-к- 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-ск-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имён прилагательных</w:t>
            </w:r>
          </w:p>
        </w:tc>
      </w:tr>
      <w:tr w:rsidR="00D12792" w:rsidRPr="002B11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сложных имён прилагательных</w:t>
            </w:r>
          </w:p>
        </w:tc>
      </w:tr>
      <w:tr w:rsidR="00D12792" w:rsidRPr="009D30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Нормы правописания имён числительных: написание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ь 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 w:rsidR="00D12792" w:rsidRPr="009D30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Нормы правописания местоимений: правописание местоимений с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не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ни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; слитное, раздельное и дефисное написание местоимений</w:t>
            </w:r>
          </w:p>
        </w:tc>
      </w:tr>
      <w:tr w:rsidR="00D12792" w:rsidRPr="009D30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ь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как показателя грамматической формы в повелительном наклонении глагола</w:t>
            </w:r>
          </w:p>
        </w:tc>
      </w:tr>
      <w:tr w:rsidR="00D12792" w:rsidRPr="009D30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Орфографический анализ слов (в рамках изученного)</w:t>
            </w:r>
          </w:p>
        </w:tc>
      </w:tr>
      <w:tr w:rsidR="00D12792" w:rsidRPr="002B11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Пунктуация</w:t>
            </w:r>
          </w:p>
        </w:tc>
      </w:tr>
      <w:tr w:rsidR="00D12792" w:rsidRPr="002B11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Пунктуация как раздел лингвистики</w:t>
            </w:r>
          </w:p>
        </w:tc>
      </w:tr>
      <w:tr w:rsidR="00D12792" w:rsidRPr="002B11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Выразительность русской речи</w:t>
            </w:r>
          </w:p>
        </w:tc>
      </w:tr>
      <w:tr w:rsidR="00D12792" w:rsidRPr="002B11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Эпитеты, метафоры, олицетворения</w:t>
            </w:r>
          </w:p>
        </w:tc>
      </w:tr>
      <w:tr w:rsidR="00D12792" w:rsidRPr="009D30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Употребление лексических средств в соответствии с ситуацией общения</w:t>
            </w:r>
          </w:p>
        </w:tc>
      </w:tr>
    </w:tbl>
    <w:p w:rsidR="00D12792" w:rsidRPr="002B116F" w:rsidRDefault="00D12792">
      <w:pPr>
        <w:spacing w:after="0"/>
        <w:ind w:left="120"/>
        <w:rPr>
          <w:sz w:val="24"/>
          <w:szCs w:val="24"/>
        </w:rPr>
      </w:pPr>
    </w:p>
    <w:p w:rsidR="00D12792" w:rsidRPr="002B116F" w:rsidRDefault="006241A1">
      <w:pPr>
        <w:spacing w:before="199" w:after="199"/>
        <w:ind w:left="120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7 КЛАСС</w:t>
      </w:r>
    </w:p>
    <w:p w:rsidR="00D12792" w:rsidRPr="002B116F" w:rsidRDefault="00D12792">
      <w:pPr>
        <w:spacing w:after="0"/>
        <w:ind w:left="120"/>
        <w:rPr>
          <w:sz w:val="24"/>
          <w:szCs w:val="24"/>
        </w:rPr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8291"/>
      </w:tblGrid>
      <w:tr w:rsidR="00D12792" w:rsidRPr="002B11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243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243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Проверяемый элемент содержания </w:t>
            </w:r>
          </w:p>
        </w:tc>
      </w:tr>
      <w:tr w:rsidR="00D12792" w:rsidRPr="002B11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Язык и речь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Монолог-описание, монолог-рассуждение, монолог-повествование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 w:rsidR="00D12792" w:rsidRPr="002B11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Текст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Текст как речевое произведение. Основные признаки текста (обобщение)</w:t>
            </w:r>
          </w:p>
        </w:tc>
      </w:tr>
      <w:tr w:rsidR="00D12792" w:rsidRPr="002B11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Структура текста. Абзац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Способы и средства связи предложений в тексте (обобщение)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</w:p>
        </w:tc>
      </w:tr>
      <w:tr w:rsidR="00D12792" w:rsidRPr="002B11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Рассуждение как функционально-смысловой тип речи. Структурные особенности текста-рассуждения</w:t>
            </w:r>
          </w:p>
        </w:tc>
      </w:tr>
      <w:tr w:rsidR="00D12792" w:rsidRPr="002B11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 w:rsidR="00D12792" w:rsidRPr="002B11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Официально-деловой стиль. Сфера употребления, функции, языковые особенности. Инструкция</w:t>
            </w:r>
          </w:p>
        </w:tc>
      </w:tr>
      <w:tr w:rsidR="00D12792" w:rsidRPr="002B11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Система языка</w:t>
            </w:r>
          </w:p>
        </w:tc>
      </w:tr>
      <w:tr w:rsidR="00D12792" w:rsidRPr="002B11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Морфология. Причастие</w:t>
            </w:r>
          </w:p>
        </w:tc>
      </w:tr>
      <w:tr w:rsidR="00D12792" w:rsidRPr="002B11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Причастия как особая группа слов. Признаки глагола и имени прилагательного в причастии. Синтаксические функции причастия, роль в речи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Причастия настоящего и прошедшего времени</w:t>
            </w:r>
          </w:p>
        </w:tc>
      </w:tr>
      <w:tr w:rsidR="00D12792" w:rsidRPr="002B11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Действительные и страдательные причастия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Полные и краткие формы страдательных причастий</w:t>
            </w:r>
          </w:p>
        </w:tc>
      </w:tr>
      <w:tr w:rsidR="00D12792" w:rsidRPr="002B11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4.1.5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Склонение причастий</w:t>
            </w:r>
          </w:p>
        </w:tc>
      </w:tr>
      <w:tr w:rsidR="00D12792" w:rsidRPr="002B11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Причастный оборот</w:t>
            </w:r>
          </w:p>
        </w:tc>
      </w:tr>
      <w:tr w:rsidR="00D12792" w:rsidRPr="002B11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причастий</w:t>
            </w:r>
          </w:p>
        </w:tc>
      </w:tr>
      <w:tr w:rsidR="00D12792" w:rsidRPr="002B11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Морфология. Деепричастие</w:t>
            </w:r>
          </w:p>
        </w:tc>
      </w:tr>
      <w:tr w:rsidR="00D12792" w:rsidRPr="002B11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Деепричастия совершенного и несовершенного вида</w:t>
            </w:r>
          </w:p>
        </w:tc>
      </w:tr>
      <w:tr w:rsidR="00D12792" w:rsidRPr="002B11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Деепричастный оборот</w:t>
            </w:r>
          </w:p>
        </w:tc>
      </w:tr>
      <w:tr w:rsidR="00D12792" w:rsidRPr="002B11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деепричастий</w:t>
            </w:r>
          </w:p>
        </w:tc>
      </w:tr>
      <w:tr w:rsidR="00D12792" w:rsidRPr="002B11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Морфология. Наречие</w:t>
            </w:r>
          </w:p>
        </w:tc>
      </w:tr>
      <w:tr w:rsidR="00D12792" w:rsidRPr="002B11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Общее грамматическое значение наречий. Синтаксические свойства наречий. Роль в речи</w:t>
            </w:r>
          </w:p>
        </w:tc>
      </w:tr>
      <w:tr w:rsidR="00D12792" w:rsidRPr="002B11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Разряды наречий по значению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D12792" w:rsidRPr="002B11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наречий</w:t>
            </w:r>
          </w:p>
        </w:tc>
      </w:tr>
      <w:tr w:rsidR="00D12792" w:rsidRPr="002B11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Морфология. Слова категории состояния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D12792" w:rsidRPr="002B11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Морфология. Служебные части речи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Общая характеристика служебных частей речи. Отличие самостоятельных частей речи от служебных</w:t>
            </w:r>
          </w:p>
        </w:tc>
      </w:tr>
      <w:tr w:rsidR="00D12792" w:rsidRPr="002B11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Морфология. Предлог</w:t>
            </w:r>
          </w:p>
        </w:tc>
      </w:tr>
      <w:tr w:rsidR="00D12792" w:rsidRPr="002B11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Предлог как служебная часть речи. Грамматические функции предлогов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Разряды предлогов по происхождению: предлоги производные и непроизводные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Разряды предлогов по строению: предлоги простые и составные</w:t>
            </w:r>
          </w:p>
        </w:tc>
      </w:tr>
      <w:tr w:rsidR="00D12792" w:rsidRPr="002B11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предлогов</w:t>
            </w:r>
          </w:p>
        </w:tc>
      </w:tr>
      <w:tr w:rsidR="00D12792" w:rsidRPr="002B11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Морфология. Союз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Союз как служебная часть речи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Разряды союзов по строению: простые и составные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Разряды союзов по значению: сочинительные и подчинительные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Одиночные, двойные и повторяющиеся сочинительные союзы</w:t>
            </w:r>
          </w:p>
        </w:tc>
      </w:tr>
      <w:tr w:rsidR="00D12792" w:rsidRPr="002B11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союзов</w:t>
            </w:r>
          </w:p>
        </w:tc>
      </w:tr>
      <w:tr w:rsidR="00D12792" w:rsidRPr="002B11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Морфология. Частица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Частица как служебная часть речи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4.8.2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D12792" w:rsidRPr="002B11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4.8.3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частиц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Морфология. Междометия и звукоподражательные слова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4.9.1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Междометия как особая группа слов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4.9.2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D12792" w:rsidRPr="002B11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4.9.3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междометий</w:t>
            </w:r>
          </w:p>
        </w:tc>
      </w:tr>
      <w:tr w:rsidR="00D12792" w:rsidRPr="002B11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4.9.4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Звукоподражательные слова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 w:rsidR="00D12792" w:rsidRPr="002B11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Культура речи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Ударение в некоторых формах причастий</w:t>
            </w:r>
          </w:p>
        </w:tc>
      </w:tr>
      <w:tr w:rsidR="00D12792" w:rsidRPr="002B11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Постановка ударения в деепричастиях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Нормы постановки ударения в наречиях, нормы произношения наречий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Созвучные причастия и имена прилагательные (висящий и висячий, горящий и горячий)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Нормы образования степеней сравнения наречий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Согласование причастий в словосочетаниях типа причастие + существительное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из и с, в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на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Правильное образование предложно-падежных форм с предлогами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по, благодаря, согласно, вопреки, наперерез</w:t>
            </w:r>
          </w:p>
        </w:tc>
      </w:tr>
      <w:tr w:rsidR="00D12792" w:rsidRPr="002B11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Орфография</w:t>
            </w:r>
          </w:p>
        </w:tc>
      </w:tr>
      <w:tr w:rsidR="00D12792" w:rsidRPr="002B11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падежных окончаний причастий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гласных в суффиксах причастий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нн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суффиксах причастий и отглагольных имён прилагательных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Слитное и раздельное написание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не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причастиями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гласных в суффиксах деепричастий 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Слитное и раздельное написание не с деепричастиями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Слитное, раздельное, дефисное написание наречий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Слитное и раздельное написание не с наречиями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Написание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нн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наречиях на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-о(-е)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суффиксов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-а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-о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наречий с приставками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из-, до-, с-, в-, на-, за-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Употребление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ь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после шипящих на конце наречий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суффиксов наречий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-о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-е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после шипящих</w:t>
            </w:r>
          </w:p>
        </w:tc>
      </w:tr>
      <w:tr w:rsidR="00D12792" w:rsidRPr="002B11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производных предлогов</w:t>
            </w:r>
          </w:p>
        </w:tc>
      </w:tr>
      <w:tr w:rsidR="00D12792" w:rsidRPr="002B11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союзов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Смысловые различия частиц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не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ни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Использование частиц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не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ни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письменной речи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Различение приставки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не-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частицы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не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Слитное и раздельное написание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не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разными частями речи (обобщение)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частиц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бы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ли, же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другими словами. Дефисное написание частиц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-то, -таки, -ка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Орфографический анализ слов (в рамках изученного)</w:t>
            </w:r>
          </w:p>
        </w:tc>
      </w:tr>
      <w:tr w:rsidR="00D12792" w:rsidRPr="002B11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Пунктуация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Знаки препинания в предложениях с причастным оборотом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Знаки препинания в сложных союзных предложениях. Знаки препинания в предложениях с союзом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, связывающим однородные члены и части сложного предложения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Пунктуационное выделение междометий и звукоподражательных слов в предложении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Пунктуационный анализ предложений (в рамках изученного)</w:t>
            </w:r>
          </w:p>
        </w:tc>
      </w:tr>
      <w:tr w:rsidR="00D12792" w:rsidRPr="002B11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Выразительность русской речи</w:t>
            </w:r>
          </w:p>
        </w:tc>
      </w:tr>
      <w:tr w:rsidR="00D12792" w:rsidRPr="009D30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Языковые средства выразительности в тексте: фонетические (звукопись), словообразовательные, лексические (обобщение)</w:t>
            </w:r>
          </w:p>
        </w:tc>
      </w:tr>
    </w:tbl>
    <w:p w:rsidR="00D12792" w:rsidRPr="002B116F" w:rsidRDefault="00D12792">
      <w:pPr>
        <w:spacing w:after="0"/>
        <w:ind w:left="120"/>
        <w:rPr>
          <w:sz w:val="24"/>
          <w:szCs w:val="24"/>
        </w:rPr>
      </w:pPr>
    </w:p>
    <w:p w:rsidR="00D12792" w:rsidRPr="002B116F" w:rsidRDefault="006241A1">
      <w:pPr>
        <w:spacing w:before="199" w:after="199"/>
        <w:ind w:left="120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8 КЛАСС</w:t>
      </w:r>
    </w:p>
    <w:p w:rsidR="00D12792" w:rsidRPr="002B116F" w:rsidRDefault="00D12792">
      <w:pPr>
        <w:spacing w:after="0"/>
        <w:ind w:left="120"/>
        <w:rPr>
          <w:sz w:val="24"/>
          <w:szCs w:val="24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6"/>
        <w:gridCol w:w="8507"/>
      </w:tblGrid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Проверяемый элемент содержания 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Язык и речь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Диалог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Текст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Текст и его основные признаки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Официально-деловой стиль. Сфера употребления, функции, языковые особенности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Научный стиль. Сфера употребления, функции, языковые особенности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Жанры научного стиля (реферат, доклад на научную тему)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Сочетание различных функциональных разновидностей языка в тексте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Система языка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Синтаксис. Словосочетание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признаки словосочетания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Синтаксический анализ словосочетаний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Синтаксис. Предложение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признаки предложения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предложений по количеству грамматических основ (простые, сложные)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полные и неполные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Синтаксический анализ предложений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Синтаксис. Главные члены предложения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Подлежащее и сказуемое как главные члены предложения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Способы выражения подлежащего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Синтаксис. Второстепенные члены предложения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Второстепенные члены предложения, их виды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как второстепенный член предложения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Определения согласованные и несогласованные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как особый вид определения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Дополнение как второстепенный член предложения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Дополнения прямые и косвенные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Обстоятельство как второстепенный член предложения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4.4.8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Синтаксис. Односоставные предложения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Односоставные предложения, их грамматические признаки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Синтаксис. Простое осложнённое предложение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Однородные и неоднородные определения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с обобщающими словами при однородных членах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Обособление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Виды обособленных членов предложения (обособленные определения, 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обособленные приложения, обособленные обстоятельства, обособленные дополнения)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Обращение. Основные функции обращения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Распространённое и нераспространённое обращение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Вводные конструкции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Омонимия членов предложения и вводных слов, словосочетаний и предложений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4.6.12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Вставные конструкции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Синтаксис. Синтаксическая синонимия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Грамматическая синонимия словосочетаний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Синтаксическая синонимия односоставных и двусоставных предложений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Культура речи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Нормы построения словосочетаний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Нормы построения простого предложения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Нормы построения предложений с однородными членами, связанными двойными союзами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не только… но и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как…так и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Орфография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Орфографический анализ слов (в рамках изученного)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Пунктуация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Пунктуация. Функции знаков препинания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Пунктуационные особенности предложений со словами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да, нет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Тире между подлежащим и сказуемым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Нормы постановки знаков препинания в предложениях с однородными 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членами, связанными попарно, с помощью повторяющихся союзов (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и...и, или...или, либо...либо, ни...ни, то...то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Нормы постановки знаков препинания в предложениях с обобщающими словами при однородных членах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Нормы постановки знаков препинания в простом и сложном предложениях с союзом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Пунктуационный анализ простых предложений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Выразительность русской речи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оформления предложения в устной и письменной речи (интонация, логическое ударение, знаки препинания). Нормы использования инверсии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Употребление односоставных предложений в речи</w:t>
            </w:r>
          </w:p>
        </w:tc>
      </w:tr>
    </w:tbl>
    <w:p w:rsidR="00D12792" w:rsidRPr="002B116F" w:rsidRDefault="00D12792">
      <w:pPr>
        <w:spacing w:after="0"/>
        <w:ind w:left="120"/>
        <w:rPr>
          <w:sz w:val="24"/>
          <w:szCs w:val="24"/>
        </w:rPr>
      </w:pPr>
    </w:p>
    <w:p w:rsidR="00D12792" w:rsidRPr="002B116F" w:rsidRDefault="006241A1">
      <w:pPr>
        <w:spacing w:before="199" w:after="199"/>
        <w:ind w:left="120"/>
        <w:rPr>
          <w:sz w:val="24"/>
          <w:szCs w:val="24"/>
        </w:rPr>
      </w:pPr>
      <w:r w:rsidRPr="002B116F">
        <w:rPr>
          <w:rFonts w:ascii="Times New Roman" w:hAnsi="Times New Roman"/>
          <w:b/>
          <w:color w:val="000000"/>
          <w:sz w:val="24"/>
          <w:szCs w:val="24"/>
        </w:rPr>
        <w:t>9 КЛАСС</w:t>
      </w:r>
    </w:p>
    <w:p w:rsidR="00D12792" w:rsidRPr="002B116F" w:rsidRDefault="00D12792">
      <w:pPr>
        <w:spacing w:after="0"/>
        <w:ind w:left="120"/>
        <w:rPr>
          <w:sz w:val="24"/>
          <w:szCs w:val="24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4"/>
        <w:gridCol w:w="8509"/>
      </w:tblGrid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Проверяемый элемент содержания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Язык и речь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аудирования: выборочное, ознакомительное, детальное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чтения: изучающее, ознакомительное, просмотровое, поисковое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Подробное, сжатое, выборочное изложение прочитанного или прослушанного текста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практике при создании устных и письменных высказываний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Приёмы работы с учебной книгой, лингвистическими словарями, справочной литературой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Речь устная и письменная, монологическая и диалогическая, полилог. Виды речевой деятельности: говорение, письмо, аудирование, чтение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Текст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Информационная переработка текста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Система языка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Синтаксис. Сложное предложение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 сложных предложений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Понятие о сложносочинённом предложении, его строении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Союзы и союзные слова. Различия подчинительных союзов и союзных слов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Виды сложноподчинённых предложений по характеру смысловых отношений 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между главной и придаточной частями, структуре, синтаксическим средствам связи. 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4.1.8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4.1.9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Понятие о бессоюзном сложном предложении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4.1.10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Смысловые отношения между частями бессоюзного сложного предложения. Виды бессоюзных сложных предложений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4.1.11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Типы сложных предложений с разными видами связи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4.1.12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Синтаксический анализ сложных предложений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Синтаксис. Прямая речь. Цитирование. Диалог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Прямая и косвенная речь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Цитирование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Синтаксис. Синтаксическая синонимия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Синонимия предложений с прямой и косвенной речью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Культура речи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Нормы построения сложносочинённого предложения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Нормы построения предложений с прямой и косвенной речью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Типичные грамматические ошибки при построении сложноподчинённых предложений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Орфография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Орфографический анализ слов (в рамках изученного)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Пунктуация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Нормы постановки знаков препинания в сложных предложениях (обобщение)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Нормы постановки знаков препинания в сложноподчинённых предложениях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Бессоюзные сложные предложения со значением причины, пояснения, дополнения. Двоеточие в бессоюзном сложном предложении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Бессоюзные сложные предложения со значением противопоставления, времени, условия и следствия, сравнения. Тире в бессоюзном сложном предложении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Нормы постановки знаков препинания в предложениях с косвенной речью, с прямой речью, при цитировании. Способы включения цитат в высказывание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Пунктуационный анализ предложений</w:t>
            </w:r>
          </w:p>
        </w:tc>
      </w:tr>
      <w:tr w:rsidR="00D12792" w:rsidRPr="002B11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Выразительность русской речи</w:t>
            </w:r>
          </w:p>
        </w:tc>
      </w:tr>
      <w:tr w:rsidR="00D12792" w:rsidRPr="009D30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12" w:lineRule="auto"/>
              <w:ind w:left="223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</w:tr>
    </w:tbl>
    <w:p w:rsidR="00D12792" w:rsidRPr="002B116F" w:rsidRDefault="00D12792">
      <w:pPr>
        <w:rPr>
          <w:sz w:val="24"/>
          <w:szCs w:val="24"/>
        </w:rPr>
        <w:sectPr w:rsidR="00D12792" w:rsidRPr="002B116F">
          <w:pgSz w:w="11906" w:h="16383"/>
          <w:pgMar w:top="1134" w:right="850" w:bottom="1134" w:left="1701" w:header="720" w:footer="720" w:gutter="0"/>
          <w:cols w:space="720"/>
        </w:sectPr>
      </w:pPr>
    </w:p>
    <w:p w:rsidR="00D12792" w:rsidRPr="002B116F" w:rsidRDefault="006241A1">
      <w:pPr>
        <w:spacing w:before="199" w:after="199" w:line="336" w:lineRule="auto"/>
        <w:ind w:left="120"/>
        <w:rPr>
          <w:sz w:val="24"/>
          <w:szCs w:val="24"/>
        </w:rPr>
      </w:pPr>
      <w:bookmarkStart w:id="8" w:name="block-51248761"/>
      <w:bookmarkEnd w:id="7"/>
      <w:r w:rsidRPr="002B116F">
        <w:rPr>
          <w:rFonts w:ascii="Times New Roman" w:hAnsi="Times New Roman"/>
          <w:b/>
          <w:color w:val="000000"/>
          <w:sz w:val="24"/>
          <w:szCs w:val="24"/>
        </w:rPr>
        <w:lastRenderedPageBreak/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 w:rsidR="00D12792" w:rsidRPr="002B116F" w:rsidRDefault="00D12792">
      <w:pPr>
        <w:spacing w:after="0" w:line="336" w:lineRule="auto"/>
        <w:ind w:left="120"/>
        <w:rPr>
          <w:sz w:val="24"/>
          <w:szCs w:val="24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D12792" w:rsidRPr="009D30D7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Код проверяемого требования </w:t>
            </w:r>
          </w:p>
        </w:tc>
        <w:tc>
          <w:tcPr>
            <w:tcW w:w="11862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D12792" w:rsidRPr="009D30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совершенствование различных видов устной и письменной речевой деятельности (говорения и аудирования,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D12792" w:rsidRPr="009D30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D12792" w:rsidRPr="009D30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D12792" w:rsidRPr="009D30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овладение различными видами аудирования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D12792" w:rsidRPr="009D30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D12792" w:rsidRPr="009D30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D12792" w:rsidRPr="009D30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овладение умениями информационной переработки прослушанного 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D12792" w:rsidRPr="009D30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:rsidR="00D12792" w:rsidRPr="009D30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D12792" w:rsidRPr="009D30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устный пересказ прочитанного или прослушанного текста объёмом не менее 150 слов</w:t>
            </w:r>
          </w:p>
        </w:tc>
      </w:tr>
      <w:tr w:rsidR="00D12792" w:rsidRPr="009D30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D12792" w:rsidRPr="009D30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 логичность; осуществление выбора языковых средств для создания устного или письменного высказывания в соответствии с коммуникативным замыслом</w:t>
            </w:r>
          </w:p>
        </w:tc>
      </w:tr>
      <w:tr w:rsidR="00D12792" w:rsidRPr="009D30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и оценивание собственных и чужих письменных и устных речевых высказываний с точки зрения решения коммуникативной 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:rsidR="00D12792" w:rsidRPr="009D30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D12792" w:rsidRPr="009D30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выделение звуков речи и характеристика </w:t>
            </w:r>
            <w:r w:rsidRPr="002B116F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их фонетических признаков; распознавание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D12792" w:rsidRPr="009D30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выделение морфем в словах; распознавание разных видов морфем</w:t>
            </w:r>
          </w:p>
        </w:tc>
      </w:tr>
      <w:tr w:rsidR="00D12792" w:rsidRPr="009D30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D12792" w:rsidRPr="009D30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D12792" w:rsidRPr="009D30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D12792" w:rsidRPr="009D30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 w:rsidR="00D12792" w:rsidRPr="009D30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распознавание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 w:rsidR="00D12792" w:rsidRPr="009D30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D12792" w:rsidRPr="009D30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D12792" w:rsidRPr="009D30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распознавание простых неосложнённых предложений; простых 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D12792" w:rsidRPr="009D30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распознавание косвенной и прямой речи</w:t>
            </w:r>
          </w:p>
        </w:tc>
      </w:tr>
      <w:tr w:rsidR="00D12792" w:rsidRPr="009D30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</w:p>
        </w:tc>
      </w:tr>
      <w:tr w:rsidR="00D12792" w:rsidRPr="009D30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распознавание видов односоставных предложений (назывные, определённо-личные, неопределённо-личные, безличные)</w:t>
            </w:r>
          </w:p>
        </w:tc>
      </w:tr>
      <w:tr w:rsidR="00D12792" w:rsidRPr="009D30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D12792" w:rsidRPr="009D30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D12792" w:rsidRPr="009D30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2.16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 w:rsidR="00D12792" w:rsidRPr="009D30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2.17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</w:p>
        </w:tc>
      </w:tr>
      <w:tr w:rsidR="00D12792" w:rsidRPr="009D30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2.18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 w:rsidR="00D12792" w:rsidRPr="009D30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D12792" w:rsidRPr="002B11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фонетического анализа слова</w:t>
            </w:r>
          </w:p>
        </w:tc>
      </w:tr>
      <w:tr w:rsidR="00D12792" w:rsidRPr="002B11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морфемного анализа слова</w:t>
            </w:r>
          </w:p>
        </w:tc>
      </w:tr>
      <w:tr w:rsidR="00D12792" w:rsidRPr="002B11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словообразовательного анализа слова</w:t>
            </w:r>
          </w:p>
        </w:tc>
      </w:tr>
      <w:tr w:rsidR="00D12792" w:rsidRPr="002B11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лексического анализа слова</w:t>
            </w:r>
          </w:p>
        </w:tc>
      </w:tr>
      <w:tr w:rsidR="00D12792" w:rsidRPr="002B11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морфологического анализа слова</w:t>
            </w:r>
          </w:p>
        </w:tc>
      </w:tr>
      <w:tr w:rsidR="00D12792" w:rsidRPr="009D30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D12792" w:rsidRPr="009D30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пунктуационного анализа предложения, текста или его фрагмента</w:t>
            </w:r>
          </w:p>
        </w:tc>
      </w:tr>
      <w:tr w:rsidR="00D12792" w:rsidRPr="002B11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синтаксического анализа словосочетания</w:t>
            </w:r>
          </w:p>
        </w:tc>
      </w:tr>
      <w:tr w:rsidR="00D12792" w:rsidRPr="009D30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D12792" w:rsidRPr="009D30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D12792" w:rsidRPr="002B11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смыслового анализа текста</w:t>
            </w:r>
          </w:p>
        </w:tc>
      </w:tr>
      <w:tr w:rsidR="00D12792" w:rsidRPr="009D30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анализа текста с точки зрения его композиционных особенностей, количества микротем и абзацев</w:t>
            </w:r>
          </w:p>
        </w:tc>
      </w:tr>
      <w:tr w:rsidR="00D12792" w:rsidRPr="009D30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анализа способов и средств связи предложений в тексте или текстовом фрагменте</w:t>
            </w:r>
          </w:p>
        </w:tc>
      </w:tr>
      <w:tr w:rsidR="00D12792" w:rsidRPr="009D30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D12792" w:rsidRPr="009D30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:rsidR="00D12792" w:rsidRPr="009D30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 w:rsidR="00D12792" w:rsidRPr="002B11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соблюдение основных орфоэпических норм</w:t>
            </w:r>
          </w:p>
        </w:tc>
      </w:tr>
      <w:tr w:rsidR="00D12792" w:rsidRPr="009D30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несклоняемых имён существительных; словообразование имён 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прилагательных и имён числительных</w:t>
            </w:r>
          </w:p>
        </w:tc>
      </w:tr>
      <w:tr w:rsidR="00D12792" w:rsidRPr="009D30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-из-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-с-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-в-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-на-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 w:rsidR="00D12792" w:rsidRPr="009D30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D12792" w:rsidRPr="009D30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D12792" w:rsidRPr="009D30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 w:rsidR="00D12792" w:rsidRPr="009D30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:rsidR="00D12792" w:rsidRPr="002B116F" w:rsidRDefault="00D12792">
      <w:pPr>
        <w:spacing w:after="0" w:line="336" w:lineRule="auto"/>
        <w:ind w:left="120"/>
        <w:jc w:val="right"/>
        <w:rPr>
          <w:sz w:val="24"/>
          <w:szCs w:val="24"/>
        </w:rPr>
      </w:pPr>
    </w:p>
    <w:p w:rsidR="00D12792" w:rsidRPr="002B116F" w:rsidRDefault="00D12792">
      <w:pPr>
        <w:rPr>
          <w:sz w:val="24"/>
          <w:szCs w:val="24"/>
        </w:rPr>
        <w:sectPr w:rsidR="00D12792" w:rsidRPr="002B116F">
          <w:pgSz w:w="11906" w:h="16383"/>
          <w:pgMar w:top="1134" w:right="850" w:bottom="1134" w:left="1701" w:header="720" w:footer="720" w:gutter="0"/>
          <w:cols w:space="720"/>
        </w:sectPr>
      </w:pPr>
    </w:p>
    <w:p w:rsidR="00D12792" w:rsidRPr="002B116F" w:rsidRDefault="006241A1">
      <w:pPr>
        <w:spacing w:before="199" w:after="199"/>
        <w:ind w:left="120"/>
        <w:rPr>
          <w:sz w:val="24"/>
          <w:szCs w:val="24"/>
        </w:rPr>
      </w:pPr>
      <w:bookmarkStart w:id="9" w:name="block-51248762"/>
      <w:bookmarkEnd w:id="8"/>
      <w:r w:rsidRPr="002B116F">
        <w:rPr>
          <w:rFonts w:ascii="Times New Roman" w:hAnsi="Times New Roman"/>
          <w:b/>
          <w:color w:val="000000"/>
          <w:sz w:val="24"/>
          <w:szCs w:val="24"/>
        </w:rPr>
        <w:lastRenderedPageBreak/>
        <w:t>ПЕРЕЧЕНЬ ЭЛЕМЕНТОВ СОДЕРЖАНИЯ, ПРОВЕРЯЕМЫХ НА ОГЭ ПО РУССКОМУ ЯЗЫКУ</w:t>
      </w:r>
    </w:p>
    <w:p w:rsidR="00D12792" w:rsidRPr="002B116F" w:rsidRDefault="00D12792">
      <w:pPr>
        <w:spacing w:after="0"/>
        <w:ind w:left="120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3"/>
        <w:gridCol w:w="8500"/>
      </w:tblGrid>
      <w:tr w:rsidR="00D12792" w:rsidRPr="002B116F">
        <w:trPr>
          <w:trHeight w:val="144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Код </w:t>
            </w:r>
          </w:p>
        </w:tc>
        <w:tc>
          <w:tcPr>
            <w:tcW w:w="12909" w:type="dxa"/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Проверяемый элемент содержания 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Язык и речь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Выступление с научным сообщением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Участие в диалоге на лингвистические темы (в рамках изученного) и темы на основе жизненных наблюдений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диалога: побуждение к действию, обмен мнениями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диалога: запрос информации, сообщение информации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аудирования: выборочное, ознакомительное, детальное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чтения: изучающее, ознакомительное, просмотровое, поисковое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Текст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Текст и его основные признаки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Функционально-смысловые типы речи: повествование как тип речи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Функционально-смысловые типы речи: описание как тип речи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Функционально-смысловые типы речи: рассуждение как тип речи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Сочетание разных функционально-смысловых типов речи в тексте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Способы и средства связи предложений в тексте (обобщение)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Информационная переработка текста: главная и второстепенная информация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Информационная переработка текста: простой и сложный план текста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Информационная переработка текста: назывной и вопросный план текста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Информационная переработка текста: тезисный план текста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Информационная переработка текста: тезисы, конспект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Информационная переработка текста: извлечение информациииз различных источников; использование лингвистических словарей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2.16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речь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Научный стиль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Официально-деловой стиль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Публицистический стиль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Язык художественной литературы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Сочетание различных функциональных разновидностей языка в тексте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Система языка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Фонетика. Графика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Система гласных звуков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Система согласных звуков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звуков в речевом потоке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Элементы фонетической транскрипции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Слог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Ударение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Фонетический анализ слова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Лексикология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Слова однозначные и многозначные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Прямое и переносное значения слова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Тематические группы слов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Обозначение родовых и видовых понятий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Синонимы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Антонимы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Омонимы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Паронимы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Лексика русского языка с точки зрения принадлежности к активному и пассивному запасу: неологизмы, устаревшие слова (историзмыи архаизмы)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Фразеологизмы. Их признаки и значение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Лексический анализ слова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Морфемика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Морфема как минимальная значимая единица языка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Основа слова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морфем (корень, приставка, суффикс, окончание)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Морфемный анализ слов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Словообразование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Формообразующие и словообразующие морфемы. Производящая основа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Словообразовательный анализ слов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 как раздел грамматики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Части речи как лексико-грамматические разряды слов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Морфология. Имя существительное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Имя существительное как часть речи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Род, число, падеж имени существительного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Имена существительные общего рода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Имена существительные, имеющие форму только единственного или только 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множественного числа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Типы склонения имён существительных. Разносклоняемые имена существительные. Несклоняемые имена существительные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имён существительных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Морфология. Имя прилагательное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Имя прилагательное как часть речи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Имена прилагательные полные и краткие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Склонение имён прилагательных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Качественные, относительные и притяжательные имена прилагательные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Степени сравнения качественных имён прилагательных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имён прилагательных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Морфология. Глагол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Глагол как часть речи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Глаголы совершенного и несовершенного вида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Глаголы возвратные и невозвратные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Спряжение глагола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Переходные и непереходные глаголы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4.8.7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Разноспрягаемые глаголы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4.8.8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Безличные глаголы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4.8.9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Изъявительное, условное и повелительное наклонения глагола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4.8.10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глаголов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Морфология. Имя числительное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Общее грамматическое значение имени числительного. Синтаксические функции имён числительных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4.9.3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4.9.4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Склонение количественных и порядковых имён числительных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4.9.5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имён числительных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Морфология. Местоимение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Склонение местоимений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4.10.4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местоимений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Морфология. Причастие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Причастия настоящего и прошедшего времени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Действительные и страдательные причастия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Полные и краткие формы страдательных причастий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Склонение причастий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Причастный оборот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причастий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Морфология. Деепричастие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Деепричастия совершенного и несовершенного вида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Деепричастный оборот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деепричастий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Морфология. Наречие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Общее грамматическое значение наречий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Разряды наречий по значению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наречий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Морфология. Слова категории состояния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Морфология. Предлог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Предлог как служебная часть речи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Разряды предлогов по происхождению: предлоги производные и непроизводные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Разряды предлогов по строению: предлоги простые и составные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предлогов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Морфология. Союз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Союз как служебная часть речи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Разряды союзов по строению: простые и составные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Разряды союзов по значению: сочинительные и подчинительные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Одиночные, двойные и повторяющиеся сочинительные союзы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союзов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Морфология. Частица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Частица как служебная часть речи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4.17.2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частиц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Морфология. Междометия и звукоподражательные слова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Междометия как особая группа слов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междометий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Звукоподражательные слова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Морфология. Омонимия слов разных частей речи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Грамматическая омонимия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4.19.2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грамматических омонимов в речи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Синтаксис. Словосочетание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признаки словосочетания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Синтаксический анализ словосочетаний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Синтаксис. Предложение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признаки предложения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предложений по количеству грамматических основ (простые, сложные)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полные и неполные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Синтаксический анализ предложений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Синтаксис. Главные члены предложения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Подлежащее и сказуемое как главные члены предложения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Способы выражения подлежащего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Синтаксис. Второстепенные члены предложения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4.23.1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Второстепенные члены предложения, их виды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как второстепенный член предложения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Определения согласованные и несогласованные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как особый вид определения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Дополнение как второстепенный член предложения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Дополнения прямые и косвенные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4.23.7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Обстоятельство как второстепенный член предложения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4.23.8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Синтаксис. Односоставные предложения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Односоставные предложения, их грамматические признаки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Синтаксис. Простое осложнённое предложение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Однородные члены предложения, их признаки, средства связи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Однородные и неоднородные определения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с обобщающими словами при однородных членах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Обособление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4.25.5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4.25.6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4.25.7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Обращение. Основные функции обращения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4.25.8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Распространенное и нераспространённое обращение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4.25.9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Вводные конструкции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4.25.10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4.25.11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Омонимия членов предложения и вводных слов, словосочетаний и предложений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4.25.12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Вставные конструкции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Синтаксис. Сложное предложение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 сложных предложений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Понятие о сложносочинённом предложении, его строении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4.26.5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Союзы и союзные слова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4.26.8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Понятие о бессоюзном сложном предложении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4.26.9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Смысловые отношения между частями бессоюзного сложного предложения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4.26.10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Типы сложных предложений с разными видами связи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Синтаксис. Прямая речь. Цитирование. Диалог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Прямая и косвенная речь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Цитирование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Диалог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Синтаксис. Синтаксическая синонимия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Грамматическая синонимия словосочетаний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Синтаксическая синонимия односоставных и двусоставных предложений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4.28.6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Синонимия предложений с прямой и косвенной речью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Культура речи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окраской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-ся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-из-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-с-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-в- 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и -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на-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правильное образование предложно-падежных форм с предлогами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по, благодаря, согласно, вопреки, наперерез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не только… но и, как… так и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;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Орфография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Понятие «орфограмма». Буквенные и небуквенные орфограммы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чередующимися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(-лаг-//-лож-; -раст-//-ращ-//-рос-; -гар-//-гор-; -зар-//-зор-; -клан-//-клон-;-скак-//-скоч-; -бер-//-бир-; -блест-//-блист-; -дер-//-дир-; -жег-//-жиг-;-мер-//-мир-; -пер-//-пир-; -стел-//-стил-; -тер-//-тир-; -кас-//-кос-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гласными; правописание корней с проверяемыми, непроверяемыми, непроизносимыми согласными; правописание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ё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после шипящих в корне слова; правописание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ы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после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ц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; написание двойных согласных в именах числительных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-з (-с)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правописание гласных в приставках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пре-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при-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ъ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ь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ы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после приставок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6.6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гласных и согласных в суффиксах слов разных частей речи: правописание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ы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после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ц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правописание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е (ё)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после шипящих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ц 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 суффиксах имён существительных; правописание суффиксов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-чик-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-щик-; -ек-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-ик- (-чик-)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имён существительных; правописание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е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после шипящих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ц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суффиксах имён прилагательных; правописание суффиксов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-ова-, -ева-, -ыва-, -ива-;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правописание гласной перед суффиксом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-л-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формах прошедшего времени глагола; правописание суффиксов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-к-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-ск-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-а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-о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наречий с приставками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из-, до-, с-, в-, на-, за-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правописание суффиксов наречий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-о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-е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после шипящих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е (ё)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после шипящих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ц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окончаниях имён существительных; правописание безударных окончаний имён прилагательных; правописание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е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после шипящих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ц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пол-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полу-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бы, ли, же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другими словами; дефисное написание частиц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-то, -таки, -ка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Написание не (ни) со словами разных частей речи: слитное и раздельное написание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не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именами существительными; слитное и раздельное написание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не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именами прилагательными; слитное и раздельное написание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не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глаголами; правописание местоимений с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не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ни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слитное и раздельное написание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не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причастиями; слитное и раздельное написание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не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деепричастиями; слитное и раздельное написание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не 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наречиями; смысловые различия частиц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не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ни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н и нн в словах разных частей речи: правописание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нн 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именах прилагательных; правописание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нн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суффиксах причастий и отглагольных имён прилагательных; правописание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н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нн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наречиях на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-о (-е)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служебных частей речи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собственных имён существительных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сложных и сложносокращённых слов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6.14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Орфографический анализ слов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Пунктуация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Пунктуация как раздел лингвистики. Функции знаков препинания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Тире между подлежащим и сказуемым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Тире в неполном предложении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союзами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а, но, однако, зато, да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(в значении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),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да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(в значении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но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союзов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(и... и, или... или, либo... либo, ни...ни, тo... тo</w:t>
            </w: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Знаки препинания в предложении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Знаки препинания в предложении с обособленными определениями. Знаки препинания в предложениях с причастным оборотом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Знаки препинания в предложении с обособленными приложениями. Нормы обособления согласованных и несогласованных приложений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Знаки препинания в предложении с обособленными обстоятельствами. Нормы обособления обстоятельств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Знаки препинания в предложении с междометиями. Пунктуационное выделение междометий и звукоподражательных слов в предложении. Нормы постановки знаков препинания в предложениях с междометиями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и, но, а, однако, зато, да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Знаки препинания в сложносочинённом предложении. Нормы постановки знаков препинания в сложных предложениях (обобщение)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Знаки препинания в сложноподчинённом предложении (общее представление)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Знаки препинания в сложноподчинённом предложении. Нормы постановки знаков препинания в сложно-подчинённых предложениях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со значением противопоставления, времени, условия и следствия, сравнения. Тире в бессоюзном сложном предложении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Знаки препинания при передаче на письме чужой речи 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7.26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Пунктуационный анализ предложений</w:t>
            </w:r>
          </w:p>
        </w:tc>
      </w:tr>
      <w:tr w:rsidR="00D12792" w:rsidRPr="002B11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Выразительность русской речи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Основные выразительные средства фонетики (звукопись)</w:t>
            </w:r>
          </w:p>
        </w:tc>
      </w:tr>
      <w:tr w:rsidR="00D12792" w:rsidRPr="009D30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2B116F" w:rsidRDefault="006241A1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2B116F">
              <w:rPr>
                <w:rFonts w:ascii="Times New Roman" w:hAnsi="Times New Roman"/>
                <w:color w:val="000000"/>
                <w:sz w:val="24"/>
                <w:szCs w:val="24"/>
              </w:rPr>
              <w:t>Основные 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p w:rsidR="00D12792" w:rsidRPr="002B116F" w:rsidRDefault="00D12792">
      <w:pPr>
        <w:rPr>
          <w:sz w:val="24"/>
          <w:szCs w:val="24"/>
        </w:rPr>
        <w:sectPr w:rsidR="00D12792" w:rsidRPr="002B116F">
          <w:pgSz w:w="11906" w:h="16383"/>
          <w:pgMar w:top="1134" w:right="850" w:bottom="1134" w:left="1701" w:header="720" w:footer="720" w:gutter="0"/>
          <w:cols w:space="720"/>
        </w:sectPr>
      </w:pPr>
    </w:p>
    <w:p w:rsidR="00A96067" w:rsidRDefault="00A96067" w:rsidP="00A96067">
      <w:pPr>
        <w:pStyle w:val="af1"/>
        <w:kinsoku w:val="0"/>
        <w:overflowPunct w:val="0"/>
        <w:spacing w:before="66"/>
        <w:rPr>
          <w:b/>
          <w:bCs/>
          <w:spacing w:val="-2"/>
        </w:rPr>
      </w:pPr>
      <w:bookmarkStart w:id="10" w:name="block-51248759"/>
      <w:bookmarkEnd w:id="9"/>
      <w:r>
        <w:rPr>
          <w:b/>
          <w:bCs/>
          <w:spacing w:val="-2"/>
        </w:rPr>
        <w:lastRenderedPageBreak/>
        <w:t>УЧЕБНО-МЕТОДИЧЕСКОЕ</w:t>
      </w:r>
      <w:r>
        <w:rPr>
          <w:b/>
          <w:bCs/>
          <w:spacing w:val="13"/>
        </w:rPr>
        <w:t xml:space="preserve"> </w:t>
      </w:r>
      <w:r>
        <w:rPr>
          <w:b/>
          <w:bCs/>
          <w:spacing w:val="-2"/>
        </w:rPr>
        <w:t>ОБЕСПЕЧЕНИЕ</w:t>
      </w:r>
      <w:r>
        <w:rPr>
          <w:b/>
          <w:bCs/>
          <w:spacing w:val="15"/>
        </w:rPr>
        <w:t xml:space="preserve"> </w:t>
      </w:r>
      <w:r>
        <w:rPr>
          <w:b/>
          <w:bCs/>
          <w:spacing w:val="-2"/>
        </w:rPr>
        <w:t>ОБРАЗОВАТЕЛЬНОГО</w:t>
      </w:r>
      <w:r>
        <w:rPr>
          <w:b/>
          <w:bCs/>
          <w:spacing w:val="16"/>
        </w:rPr>
        <w:t xml:space="preserve"> </w:t>
      </w:r>
      <w:r>
        <w:rPr>
          <w:b/>
          <w:bCs/>
          <w:spacing w:val="-2"/>
        </w:rPr>
        <w:t>ПРОЦЕССА</w:t>
      </w:r>
    </w:p>
    <w:p w:rsidR="00A96067" w:rsidRDefault="009D30D7" w:rsidP="00A96067">
      <w:pPr>
        <w:pStyle w:val="af1"/>
        <w:kinsoku w:val="0"/>
        <w:overflowPunct w:val="0"/>
        <w:ind w:left="0"/>
        <w:rPr>
          <w:b/>
          <w:bCs/>
          <w:sz w:val="8"/>
          <w:szCs w:val="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0" locked="0" layoutInCell="0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3810" t="0" r="3810" b="381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custGeom>
                          <a:avLst/>
                          <a:gdLst>
                            <a:gd name="T0" fmla="*/ 10562 w 10563"/>
                            <a:gd name="T1" fmla="*/ 12 h 12"/>
                            <a:gd name="T2" fmla="*/ 0 w 10563"/>
                            <a:gd name="T3" fmla="*/ 12 h 12"/>
                            <a:gd name="T4" fmla="*/ 0 w 10563"/>
                            <a:gd name="T5" fmla="*/ 0 h 12"/>
                            <a:gd name="T6" fmla="*/ 10562 w 10563"/>
                            <a:gd name="T7" fmla="*/ 0 h 12"/>
                            <a:gd name="T8" fmla="*/ 10562 w 10563"/>
                            <a:gd name="T9" fmla="*/ 12 h 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563" h="12">
                              <a:moveTo>
                                <a:pt x="10562" y="12"/>
                              </a:moveTo>
                              <a:lnTo>
                                <a:pt x="0" y="12"/>
                              </a:lnTo>
                              <a:lnTo>
                                <a:pt x="0" y="0"/>
                              </a:lnTo>
                              <a:lnTo>
                                <a:pt x="10562" y="0"/>
                              </a:lnTo>
                              <a:lnTo>
                                <a:pt x="10562" y="1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" o:spid="_x0000_s1026" style="position:absolute;margin-left:33.3pt;margin-top:5.8pt;width:528.15pt;height:.6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563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" o:allowincell="f" path="m10562,12l,12,,,10562,r,12xe" fillcolor="black" stroked="f">
                <v:path arrowok="t" o:connecttype="custom" o:connectlocs="6706870,7620;0,7620;0,0;6706870,0;6706870,7620" o:connectangles="0,0,0,0,0"/>
                <w10:wrap type="topAndBottom" anchorx="page"/>
              </v:shape>
            </w:pict>
          </mc:Fallback>
        </mc:AlternateContent>
      </w:r>
    </w:p>
    <w:p w:rsidR="00A96067" w:rsidRDefault="00A96067" w:rsidP="00A96067">
      <w:pPr>
        <w:pStyle w:val="af1"/>
        <w:kinsoku w:val="0"/>
        <w:overflowPunct w:val="0"/>
        <w:spacing w:before="208"/>
        <w:rPr>
          <w:b/>
          <w:bCs/>
          <w:spacing w:val="-2"/>
        </w:rPr>
      </w:pPr>
      <w:r>
        <w:rPr>
          <w:b/>
          <w:bCs/>
        </w:rPr>
        <w:t>ОБЯЗАТЕЛЬНЫЕ</w:t>
      </w:r>
      <w:r>
        <w:rPr>
          <w:b/>
          <w:bCs/>
          <w:spacing w:val="-8"/>
        </w:rPr>
        <w:t xml:space="preserve"> </w:t>
      </w:r>
      <w:r>
        <w:rPr>
          <w:b/>
          <w:bCs/>
        </w:rPr>
        <w:t>УЧЕБНЫЕ</w:t>
      </w:r>
      <w:r>
        <w:rPr>
          <w:b/>
          <w:bCs/>
          <w:spacing w:val="-8"/>
        </w:rPr>
        <w:t xml:space="preserve"> </w:t>
      </w:r>
      <w:r>
        <w:rPr>
          <w:b/>
          <w:bCs/>
        </w:rPr>
        <w:t>МАТЕРИАЛЫ</w:t>
      </w:r>
      <w:r>
        <w:rPr>
          <w:b/>
          <w:bCs/>
          <w:spacing w:val="-8"/>
        </w:rPr>
        <w:t xml:space="preserve"> </w:t>
      </w:r>
      <w:r>
        <w:rPr>
          <w:b/>
          <w:bCs/>
        </w:rPr>
        <w:t>ДЛЯ</w:t>
      </w:r>
      <w:r>
        <w:rPr>
          <w:b/>
          <w:bCs/>
          <w:spacing w:val="-7"/>
        </w:rPr>
        <w:t xml:space="preserve"> </w:t>
      </w:r>
      <w:r>
        <w:rPr>
          <w:b/>
          <w:bCs/>
          <w:spacing w:val="-2"/>
        </w:rPr>
        <w:t>УЧЕНИКА</w:t>
      </w:r>
    </w:p>
    <w:p w:rsidR="00A96067" w:rsidRDefault="00A96067" w:rsidP="00A96067">
      <w:pPr>
        <w:pStyle w:val="af1"/>
        <w:kinsoku w:val="0"/>
        <w:overflowPunct w:val="0"/>
        <w:spacing w:before="208"/>
        <w:rPr>
          <w:b/>
          <w:bCs/>
          <w:spacing w:val="-2"/>
        </w:rPr>
      </w:pPr>
      <w:r>
        <w:rPr>
          <w:sz w:val="25"/>
          <w:szCs w:val="25"/>
        </w:rPr>
        <w:t>Т.А. Ладыженская</w:t>
      </w:r>
      <w:r w:rsidRPr="00540490">
        <w:rPr>
          <w:sz w:val="25"/>
          <w:szCs w:val="25"/>
        </w:rPr>
        <w:t xml:space="preserve">, </w:t>
      </w:r>
      <w:r>
        <w:rPr>
          <w:sz w:val="25"/>
          <w:szCs w:val="25"/>
        </w:rPr>
        <w:t>М.Т. Баранов, Л.А. Тростенцова Русский язык к класс/ «Издательство Просвещение»</w:t>
      </w:r>
      <w:r w:rsidRPr="00540490">
        <w:rPr>
          <w:sz w:val="25"/>
          <w:szCs w:val="25"/>
        </w:rPr>
        <w:t xml:space="preserve"> 2023</w:t>
      </w:r>
    </w:p>
    <w:p w:rsidR="00A96067" w:rsidRDefault="00A96067" w:rsidP="00A96067">
      <w:pPr>
        <w:pStyle w:val="af1"/>
        <w:kinsoku w:val="0"/>
        <w:overflowPunct w:val="0"/>
        <w:spacing w:before="156" w:line="292" w:lineRule="auto"/>
        <w:ind w:right="849"/>
        <w:rPr>
          <w:spacing w:val="-2"/>
        </w:rPr>
      </w:pPr>
      <w:r>
        <w:t>Никитина</w:t>
      </w:r>
      <w:r>
        <w:rPr>
          <w:spacing w:val="-4"/>
        </w:rPr>
        <w:t xml:space="preserve"> </w:t>
      </w:r>
      <w:r>
        <w:t>Е.И.</w:t>
      </w:r>
      <w:r>
        <w:rPr>
          <w:spacing w:val="-4"/>
        </w:rPr>
        <w:t xml:space="preserve"> </w:t>
      </w:r>
      <w:r>
        <w:t>Русский</w:t>
      </w:r>
      <w:r>
        <w:rPr>
          <w:spacing w:val="-4"/>
        </w:rPr>
        <w:t xml:space="preserve"> </w:t>
      </w:r>
      <w:r>
        <w:t>язык:</w:t>
      </w:r>
      <w:r>
        <w:rPr>
          <w:spacing w:val="-5"/>
        </w:rPr>
        <w:t xml:space="preserve"> </w:t>
      </w:r>
      <w:r>
        <w:t>Русская</w:t>
      </w:r>
      <w:r>
        <w:rPr>
          <w:spacing w:val="-5"/>
        </w:rPr>
        <w:t xml:space="preserve"> </w:t>
      </w:r>
      <w:r>
        <w:t>речь,</w:t>
      </w:r>
      <w:r>
        <w:rPr>
          <w:spacing w:val="-4"/>
        </w:rPr>
        <w:t xml:space="preserve"> </w:t>
      </w:r>
      <w:r>
        <w:t>6,7,8,9</w:t>
      </w:r>
      <w:r>
        <w:rPr>
          <w:spacing w:val="-4"/>
        </w:rPr>
        <w:t xml:space="preserve"> </w:t>
      </w:r>
      <w:r>
        <w:t>классы/</w:t>
      </w:r>
      <w:r>
        <w:rPr>
          <w:spacing w:val="-5"/>
        </w:rPr>
        <w:t xml:space="preserve"> </w:t>
      </w:r>
      <w:r>
        <w:t>ООО</w:t>
      </w:r>
      <w:r>
        <w:rPr>
          <w:spacing w:val="-5"/>
        </w:rPr>
        <w:t xml:space="preserve"> </w:t>
      </w:r>
      <w:r>
        <w:t>«ДРОФА»;</w:t>
      </w:r>
      <w:r>
        <w:rPr>
          <w:spacing w:val="-5"/>
        </w:rPr>
        <w:t xml:space="preserve"> </w:t>
      </w:r>
      <w:r>
        <w:t>АО</w:t>
      </w:r>
      <w:r>
        <w:rPr>
          <w:spacing w:val="-5"/>
        </w:rPr>
        <w:t xml:space="preserve"> </w:t>
      </w:r>
      <w:r>
        <w:t xml:space="preserve">«Издательство </w:t>
      </w:r>
      <w:r>
        <w:rPr>
          <w:spacing w:val="-2"/>
        </w:rPr>
        <w:t>Просвещение»;</w:t>
      </w:r>
    </w:p>
    <w:p w:rsidR="00A96067" w:rsidRDefault="00A96067" w:rsidP="00A96067">
      <w:pPr>
        <w:pStyle w:val="af1"/>
        <w:kinsoku w:val="0"/>
        <w:overflowPunct w:val="0"/>
        <w:spacing w:line="292" w:lineRule="auto"/>
        <w:ind w:right="849"/>
      </w:pPr>
      <w:r>
        <w:t>Купалова</w:t>
      </w:r>
      <w:r>
        <w:rPr>
          <w:spacing w:val="-4"/>
        </w:rPr>
        <w:t xml:space="preserve"> </w:t>
      </w:r>
      <w:r>
        <w:t>А.Ю.,</w:t>
      </w:r>
      <w:r>
        <w:rPr>
          <w:spacing w:val="-4"/>
        </w:rPr>
        <w:t xml:space="preserve"> </w:t>
      </w:r>
      <w:r>
        <w:t>Еремеева</w:t>
      </w:r>
      <w:r>
        <w:rPr>
          <w:spacing w:val="-4"/>
        </w:rPr>
        <w:t xml:space="preserve"> </w:t>
      </w:r>
      <w:r>
        <w:t>А.П.,</w:t>
      </w:r>
      <w:r>
        <w:rPr>
          <w:spacing w:val="-4"/>
        </w:rPr>
        <w:t xml:space="preserve"> </w:t>
      </w:r>
      <w:r>
        <w:t>Лидман-Орлова</w:t>
      </w:r>
      <w:r>
        <w:rPr>
          <w:spacing w:val="-4"/>
        </w:rPr>
        <w:t xml:space="preserve"> </w:t>
      </w:r>
      <w:r>
        <w:t>Г.К.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другие;</w:t>
      </w:r>
      <w:r>
        <w:rPr>
          <w:spacing w:val="-5"/>
        </w:rPr>
        <w:t xml:space="preserve"> </w:t>
      </w:r>
      <w:r>
        <w:t>под</w:t>
      </w:r>
      <w:r>
        <w:rPr>
          <w:spacing w:val="-5"/>
        </w:rPr>
        <w:t xml:space="preserve"> </w:t>
      </w:r>
      <w:r>
        <w:t>редакцией</w:t>
      </w:r>
      <w:r>
        <w:rPr>
          <w:spacing w:val="-4"/>
        </w:rPr>
        <w:t xml:space="preserve"> </w:t>
      </w:r>
      <w:r>
        <w:t>Купаловой</w:t>
      </w:r>
      <w:r>
        <w:rPr>
          <w:spacing w:val="-4"/>
        </w:rPr>
        <w:t xml:space="preserve"> </w:t>
      </w:r>
      <w:r>
        <w:t>А.Ю. Русский язык. Практика, 6,7,8,9 класс/ ООО «ДРОФА»; АО «Издательство Просвещение»; Бабайцева В.В., Чеснокова Л.Д. Русский язык. Теория 5-9 класс /ООО Дрофа</w:t>
      </w:r>
    </w:p>
    <w:p w:rsidR="00A96067" w:rsidRDefault="00A96067" w:rsidP="00A96067">
      <w:pPr>
        <w:pStyle w:val="11"/>
        <w:kinsoku w:val="0"/>
        <w:overflowPunct w:val="0"/>
        <w:spacing w:before="189"/>
        <w:outlineLvl w:val="9"/>
        <w:rPr>
          <w:spacing w:val="-2"/>
        </w:rPr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rPr>
          <w:spacing w:val="-2"/>
        </w:rPr>
        <w:t>УЧИТЕЛЯ</w:t>
      </w:r>
    </w:p>
    <w:p w:rsidR="00A96067" w:rsidRDefault="009D30D7" w:rsidP="00A96067">
      <w:pPr>
        <w:pStyle w:val="af1"/>
        <w:kinsoku w:val="0"/>
        <w:overflowPunct w:val="0"/>
        <w:spacing w:before="156" w:line="292" w:lineRule="auto"/>
      </w:pPr>
      <w:hyperlink r:id="rId99" w:history="1">
        <w:r w:rsidR="00A96067">
          <w:t>http://www.slovari.ru</w:t>
        </w:r>
        <w:r w:rsidR="00A96067">
          <w:rPr>
            <w:spacing w:val="-5"/>
          </w:rPr>
          <w:t xml:space="preserve"> </w:t>
        </w:r>
      </w:hyperlink>
      <w:r w:rsidR="00A96067">
        <w:t>—</w:t>
      </w:r>
      <w:r w:rsidR="00A96067">
        <w:rPr>
          <w:spacing w:val="-5"/>
        </w:rPr>
        <w:t xml:space="preserve"> </w:t>
      </w:r>
      <w:r w:rsidR="00A96067">
        <w:t>сайт</w:t>
      </w:r>
      <w:r w:rsidR="00A96067">
        <w:rPr>
          <w:spacing w:val="-6"/>
        </w:rPr>
        <w:t xml:space="preserve"> </w:t>
      </w:r>
      <w:r w:rsidR="00A96067">
        <w:t>«Русские</w:t>
      </w:r>
      <w:r w:rsidR="00A96067">
        <w:rPr>
          <w:spacing w:val="-5"/>
        </w:rPr>
        <w:t xml:space="preserve"> </w:t>
      </w:r>
      <w:r w:rsidR="00A96067">
        <w:t>словари»</w:t>
      </w:r>
      <w:r w:rsidR="00A96067">
        <w:rPr>
          <w:spacing w:val="-5"/>
        </w:rPr>
        <w:t xml:space="preserve"> </w:t>
      </w:r>
      <w:r w:rsidR="00A96067">
        <w:t>(толко¬вые</w:t>
      </w:r>
      <w:r w:rsidR="00A96067">
        <w:rPr>
          <w:spacing w:val="-5"/>
        </w:rPr>
        <w:t xml:space="preserve"> </w:t>
      </w:r>
      <w:r w:rsidR="00A96067">
        <w:t>словари,</w:t>
      </w:r>
      <w:r w:rsidR="00A96067">
        <w:rPr>
          <w:spacing w:val="-5"/>
        </w:rPr>
        <w:t xml:space="preserve"> </w:t>
      </w:r>
      <w:r w:rsidR="00A96067">
        <w:t>орфографический</w:t>
      </w:r>
      <w:r w:rsidR="00A96067">
        <w:rPr>
          <w:spacing w:val="-5"/>
        </w:rPr>
        <w:t xml:space="preserve"> </w:t>
      </w:r>
      <w:r w:rsidR="00A96067">
        <w:t>сло-варь, словари иностран¬ных слов).</w:t>
      </w:r>
    </w:p>
    <w:p w:rsidR="00A96067" w:rsidRDefault="009D30D7" w:rsidP="00A96067">
      <w:pPr>
        <w:pStyle w:val="af1"/>
        <w:kinsoku w:val="0"/>
        <w:overflowPunct w:val="0"/>
        <w:spacing w:line="292" w:lineRule="auto"/>
        <w:ind w:right="849"/>
        <w:rPr>
          <w:spacing w:val="-2"/>
        </w:rPr>
      </w:pPr>
      <w:hyperlink r:id="rId100" w:history="1">
        <w:r w:rsidR="00A96067">
          <w:t>http://www.gramota.ru</w:t>
        </w:r>
        <w:r w:rsidR="00A96067">
          <w:rPr>
            <w:spacing w:val="-8"/>
          </w:rPr>
          <w:t xml:space="preserve"> </w:t>
        </w:r>
      </w:hyperlink>
      <w:r w:rsidR="00A96067">
        <w:t>—</w:t>
      </w:r>
      <w:r w:rsidR="00A96067">
        <w:rPr>
          <w:spacing w:val="-8"/>
        </w:rPr>
        <w:t xml:space="preserve"> </w:t>
      </w:r>
      <w:r w:rsidR="00A96067">
        <w:t>Грамота.Ру</w:t>
      </w:r>
      <w:r w:rsidR="00A96067">
        <w:rPr>
          <w:spacing w:val="-8"/>
        </w:rPr>
        <w:t xml:space="preserve"> </w:t>
      </w:r>
      <w:r w:rsidR="00A96067">
        <w:t>(справочно-инфор-мационный</w:t>
      </w:r>
      <w:r w:rsidR="00A96067">
        <w:rPr>
          <w:spacing w:val="-8"/>
        </w:rPr>
        <w:t xml:space="preserve"> </w:t>
      </w:r>
      <w:r w:rsidR="00A96067">
        <w:t>интернет-портал</w:t>
      </w:r>
      <w:r w:rsidR="00A96067">
        <w:rPr>
          <w:spacing w:val="-9"/>
        </w:rPr>
        <w:t xml:space="preserve"> </w:t>
      </w:r>
      <w:r w:rsidR="00A96067">
        <w:t xml:space="preserve">«Рус-ский </w:t>
      </w:r>
      <w:r w:rsidR="00A96067">
        <w:rPr>
          <w:spacing w:val="-2"/>
        </w:rPr>
        <w:t>язык»).</w:t>
      </w:r>
    </w:p>
    <w:p w:rsidR="00A96067" w:rsidRDefault="009D30D7" w:rsidP="00A96067">
      <w:pPr>
        <w:pStyle w:val="af1"/>
        <w:kinsoku w:val="0"/>
        <w:overflowPunct w:val="0"/>
        <w:spacing w:line="292" w:lineRule="auto"/>
        <w:ind w:right="2384"/>
      </w:pPr>
      <w:hyperlink r:id="rId101" w:history="1">
        <w:r w:rsidR="00A96067">
          <w:t>http://www.rusword.com.ua</w:t>
        </w:r>
        <w:r w:rsidR="00A96067">
          <w:rPr>
            <w:spacing w:val="-5"/>
          </w:rPr>
          <w:t xml:space="preserve"> </w:t>
        </w:r>
      </w:hyperlink>
      <w:r w:rsidR="00A96067">
        <w:t>—</w:t>
      </w:r>
      <w:r w:rsidR="00A96067">
        <w:rPr>
          <w:spacing w:val="-5"/>
        </w:rPr>
        <w:t xml:space="preserve"> </w:t>
      </w:r>
      <w:r w:rsidR="00A96067">
        <w:t>сайт</w:t>
      </w:r>
      <w:r w:rsidR="00A96067">
        <w:rPr>
          <w:spacing w:val="-6"/>
        </w:rPr>
        <w:t xml:space="preserve"> </w:t>
      </w:r>
      <w:r w:rsidR="00A96067">
        <w:t>по</w:t>
      </w:r>
      <w:r w:rsidR="00A96067">
        <w:rPr>
          <w:spacing w:val="-5"/>
        </w:rPr>
        <w:t xml:space="preserve"> </w:t>
      </w:r>
      <w:r w:rsidR="00A96067">
        <w:t>русской</w:t>
      </w:r>
      <w:r w:rsidR="00A96067">
        <w:rPr>
          <w:spacing w:val="-5"/>
        </w:rPr>
        <w:t xml:space="preserve"> </w:t>
      </w:r>
      <w:r w:rsidR="00A96067">
        <w:t>филологии</w:t>
      </w:r>
      <w:r w:rsidR="00A96067">
        <w:rPr>
          <w:spacing w:val="-5"/>
        </w:rPr>
        <w:t xml:space="preserve"> </w:t>
      </w:r>
      <w:r w:rsidR="00A96067">
        <w:t>«Мир</w:t>
      </w:r>
      <w:r w:rsidR="00A96067">
        <w:rPr>
          <w:spacing w:val="-5"/>
        </w:rPr>
        <w:t xml:space="preserve"> </w:t>
      </w:r>
      <w:r w:rsidR="00A96067">
        <w:t>русского</w:t>
      </w:r>
      <w:r w:rsidR="00A96067">
        <w:rPr>
          <w:spacing w:val="-5"/>
        </w:rPr>
        <w:t xml:space="preserve"> </w:t>
      </w:r>
      <w:r w:rsidR="00A96067">
        <w:t xml:space="preserve">слова». </w:t>
      </w:r>
      <w:hyperlink r:id="rId102" w:history="1">
        <w:r w:rsidR="00A96067">
          <w:t xml:space="preserve">http://www.about-russian-language.com </w:t>
        </w:r>
      </w:hyperlink>
      <w:r w:rsidR="00A96067">
        <w:t>— сайт по куль¬туре речи.</w:t>
      </w:r>
    </w:p>
    <w:p w:rsidR="00A96067" w:rsidRDefault="009D30D7" w:rsidP="00A96067">
      <w:pPr>
        <w:pStyle w:val="af1"/>
        <w:kinsoku w:val="0"/>
        <w:overflowPunct w:val="0"/>
        <w:spacing w:line="292" w:lineRule="auto"/>
        <w:ind w:right="849"/>
      </w:pPr>
      <w:hyperlink r:id="rId103" w:history="1">
        <w:r w:rsidR="00A96067">
          <w:t>http://www.languages-study.com/russian.html</w:t>
        </w:r>
        <w:r w:rsidR="00A96067">
          <w:rPr>
            <w:spacing w:val="-7"/>
          </w:rPr>
          <w:t xml:space="preserve"> </w:t>
        </w:r>
      </w:hyperlink>
      <w:r w:rsidR="00A96067">
        <w:t>—</w:t>
      </w:r>
      <w:r w:rsidR="00A96067">
        <w:rPr>
          <w:spacing w:val="-6"/>
        </w:rPr>
        <w:t xml:space="preserve"> </w:t>
      </w:r>
      <w:r w:rsidR="00A96067">
        <w:t>база</w:t>
      </w:r>
      <w:r w:rsidR="00A96067">
        <w:rPr>
          <w:spacing w:val="-6"/>
        </w:rPr>
        <w:t xml:space="preserve"> </w:t>
      </w:r>
      <w:r w:rsidR="00A96067">
        <w:t>зна¬ний</w:t>
      </w:r>
      <w:r w:rsidR="00A96067">
        <w:rPr>
          <w:spacing w:val="-6"/>
        </w:rPr>
        <w:t xml:space="preserve"> </w:t>
      </w:r>
      <w:r w:rsidR="00A96067">
        <w:t>по</w:t>
      </w:r>
      <w:r w:rsidR="00A96067">
        <w:rPr>
          <w:spacing w:val="-6"/>
        </w:rPr>
        <w:t xml:space="preserve"> </w:t>
      </w:r>
      <w:r w:rsidR="00A96067">
        <w:t>русскому</w:t>
      </w:r>
      <w:r w:rsidR="00A96067">
        <w:rPr>
          <w:spacing w:val="-6"/>
        </w:rPr>
        <w:t xml:space="preserve"> </w:t>
      </w:r>
      <w:r w:rsidR="00A96067">
        <w:t>языку</w:t>
      </w:r>
      <w:r w:rsidR="00A96067">
        <w:rPr>
          <w:spacing w:val="-6"/>
        </w:rPr>
        <w:t xml:space="preserve"> </w:t>
      </w:r>
      <w:r w:rsidR="00A96067">
        <w:t>(бесплатная справочная служба по русскому языку).</w:t>
      </w:r>
    </w:p>
    <w:p w:rsidR="00A96067" w:rsidRDefault="009D30D7" w:rsidP="00A96067">
      <w:pPr>
        <w:pStyle w:val="af1"/>
        <w:kinsoku w:val="0"/>
        <w:overflowPunct w:val="0"/>
        <w:spacing w:line="292" w:lineRule="auto"/>
        <w:ind w:right="1136"/>
      </w:pPr>
      <w:hyperlink r:id="rId104" w:history="1">
        <w:r w:rsidR="00A96067">
          <w:t>http://www.etymolo.ruslang.ru</w:t>
        </w:r>
        <w:r w:rsidR="00A96067">
          <w:rPr>
            <w:spacing w:val="-4"/>
          </w:rPr>
          <w:t xml:space="preserve"> </w:t>
        </w:r>
      </w:hyperlink>
      <w:r w:rsidR="00A96067">
        <w:t>—</w:t>
      </w:r>
      <w:r w:rsidR="00A96067">
        <w:rPr>
          <w:spacing w:val="-4"/>
        </w:rPr>
        <w:t xml:space="preserve"> </w:t>
      </w:r>
      <w:r w:rsidR="00A96067">
        <w:t>этимология</w:t>
      </w:r>
      <w:r w:rsidR="00A96067">
        <w:rPr>
          <w:spacing w:val="-5"/>
        </w:rPr>
        <w:t xml:space="preserve"> </w:t>
      </w:r>
      <w:r w:rsidR="00A96067">
        <w:t>и</w:t>
      </w:r>
      <w:r w:rsidR="00A96067">
        <w:rPr>
          <w:spacing w:val="-4"/>
        </w:rPr>
        <w:t xml:space="preserve"> </w:t>
      </w:r>
      <w:r w:rsidR="00A96067">
        <w:t>история</w:t>
      </w:r>
      <w:r w:rsidR="00A96067">
        <w:rPr>
          <w:spacing w:val="-5"/>
        </w:rPr>
        <w:t xml:space="preserve"> </w:t>
      </w:r>
      <w:r w:rsidR="00A96067">
        <w:t>слов</w:t>
      </w:r>
      <w:r w:rsidR="00A96067">
        <w:rPr>
          <w:spacing w:val="-5"/>
        </w:rPr>
        <w:t xml:space="preserve"> </w:t>
      </w:r>
      <w:r w:rsidR="00A96067">
        <w:t>русского</w:t>
      </w:r>
      <w:r w:rsidR="00A96067">
        <w:rPr>
          <w:spacing w:val="-4"/>
        </w:rPr>
        <w:t xml:space="preserve"> </w:t>
      </w:r>
      <w:r w:rsidR="00A96067">
        <w:t>языка</w:t>
      </w:r>
      <w:r w:rsidR="00A96067">
        <w:rPr>
          <w:spacing w:val="-4"/>
        </w:rPr>
        <w:t xml:space="preserve"> </w:t>
      </w:r>
      <w:r w:rsidR="00A96067">
        <w:t>(сайт</w:t>
      </w:r>
      <w:r w:rsidR="00A96067">
        <w:rPr>
          <w:spacing w:val="-5"/>
        </w:rPr>
        <w:t xml:space="preserve"> </w:t>
      </w:r>
      <w:r w:rsidR="00A96067">
        <w:t>Российской академии наук, Института русского языка имени В. В. Виноградова).</w:t>
      </w:r>
      <w:r w:rsidR="00A96067">
        <w:rPr>
          <w:spacing w:val="40"/>
        </w:rPr>
        <w:t xml:space="preserve"> </w:t>
      </w:r>
      <w:hyperlink r:id="rId105" w:history="1">
        <w:r w:rsidR="00A96067">
          <w:t xml:space="preserve">http://www.orfografus.ru </w:t>
        </w:r>
      </w:hyperlink>
      <w:r w:rsidR="00A96067">
        <w:t>— видеоуроки русского языка.</w:t>
      </w:r>
    </w:p>
    <w:p w:rsidR="00A96067" w:rsidRDefault="009D30D7" w:rsidP="00A96067">
      <w:pPr>
        <w:pStyle w:val="af1"/>
        <w:kinsoku w:val="0"/>
        <w:overflowPunct w:val="0"/>
        <w:spacing w:line="292" w:lineRule="auto"/>
        <w:rPr>
          <w:spacing w:val="-2"/>
        </w:rPr>
      </w:pPr>
      <w:hyperlink r:id="rId106" w:history="1">
        <w:r w:rsidR="00A96067">
          <w:t>http://www.wordsland.ru</w:t>
        </w:r>
        <w:r w:rsidR="00A96067">
          <w:rPr>
            <w:spacing w:val="-4"/>
          </w:rPr>
          <w:t xml:space="preserve"> </w:t>
        </w:r>
      </w:hyperlink>
      <w:r w:rsidR="00A96067">
        <w:t>—</w:t>
      </w:r>
      <w:r w:rsidR="00A96067">
        <w:rPr>
          <w:spacing w:val="-4"/>
        </w:rPr>
        <w:t xml:space="preserve"> </w:t>
      </w:r>
      <w:r w:rsidR="00A96067">
        <w:t>сайт</w:t>
      </w:r>
      <w:r w:rsidR="00A96067">
        <w:rPr>
          <w:spacing w:val="-5"/>
        </w:rPr>
        <w:t xml:space="preserve"> </w:t>
      </w:r>
      <w:r w:rsidR="00A96067">
        <w:t>«Страна</w:t>
      </w:r>
      <w:r w:rsidR="00A96067">
        <w:rPr>
          <w:spacing w:val="-4"/>
        </w:rPr>
        <w:t xml:space="preserve"> </w:t>
      </w:r>
      <w:r w:rsidR="00A96067">
        <w:t>слов.</w:t>
      </w:r>
      <w:r w:rsidR="00A96067">
        <w:rPr>
          <w:spacing w:val="-4"/>
        </w:rPr>
        <w:t xml:space="preserve"> </w:t>
      </w:r>
      <w:r w:rsidR="00A96067">
        <w:t>Магия</w:t>
      </w:r>
      <w:r w:rsidR="00A96067">
        <w:rPr>
          <w:spacing w:val="-5"/>
        </w:rPr>
        <w:t xml:space="preserve"> </w:t>
      </w:r>
      <w:r w:rsidR="00A96067">
        <w:t>язы¬ка»,</w:t>
      </w:r>
      <w:r w:rsidR="00A96067">
        <w:rPr>
          <w:spacing w:val="-4"/>
        </w:rPr>
        <w:t xml:space="preserve"> </w:t>
      </w:r>
      <w:r w:rsidR="00A96067">
        <w:t>изучение</w:t>
      </w:r>
      <w:r w:rsidR="00A96067">
        <w:rPr>
          <w:spacing w:val="-4"/>
        </w:rPr>
        <w:t xml:space="preserve"> </w:t>
      </w:r>
      <w:r w:rsidR="00A96067">
        <w:t>русского</w:t>
      </w:r>
      <w:r w:rsidR="00A96067">
        <w:rPr>
          <w:spacing w:val="-4"/>
        </w:rPr>
        <w:t xml:space="preserve"> </w:t>
      </w:r>
      <w:r w:rsidR="00A96067">
        <w:t>языка</w:t>
      </w:r>
      <w:r w:rsidR="00A96067">
        <w:rPr>
          <w:spacing w:val="-4"/>
        </w:rPr>
        <w:t xml:space="preserve"> </w:t>
      </w:r>
      <w:r w:rsidR="00A96067">
        <w:t>в</w:t>
      </w:r>
      <w:r w:rsidR="00A96067">
        <w:rPr>
          <w:spacing w:val="-5"/>
        </w:rPr>
        <w:t xml:space="preserve"> </w:t>
      </w:r>
      <w:r w:rsidR="00A96067">
        <w:t xml:space="preserve">иг-ровой </w:t>
      </w:r>
      <w:r w:rsidR="00A96067">
        <w:rPr>
          <w:spacing w:val="-2"/>
        </w:rPr>
        <w:t>форме.</w:t>
      </w:r>
    </w:p>
    <w:p w:rsidR="00A96067" w:rsidRDefault="009D30D7" w:rsidP="00A96067">
      <w:pPr>
        <w:pStyle w:val="af1"/>
        <w:kinsoku w:val="0"/>
        <w:overflowPunct w:val="0"/>
        <w:spacing w:line="292" w:lineRule="auto"/>
      </w:pPr>
      <w:hyperlink r:id="rId107" w:history="1">
        <w:r w:rsidR="00A96067">
          <w:t xml:space="preserve">http://www.school-collection.edu.ru </w:t>
        </w:r>
      </w:hyperlink>
      <w:r w:rsidR="00A96067">
        <w:t xml:space="preserve">— единая коллекция цифровых образовательных ресурсов. </w:t>
      </w:r>
      <w:hyperlink r:id="rId108" w:history="1">
        <w:r w:rsidR="00A96067">
          <w:t>http://www.urokirus.com</w:t>
        </w:r>
        <w:r w:rsidR="00A96067">
          <w:rPr>
            <w:spacing w:val="-5"/>
          </w:rPr>
          <w:t xml:space="preserve"> </w:t>
        </w:r>
      </w:hyperlink>
      <w:r w:rsidR="00A96067">
        <w:t>—</w:t>
      </w:r>
      <w:r w:rsidR="00A96067">
        <w:rPr>
          <w:spacing w:val="-4"/>
        </w:rPr>
        <w:t xml:space="preserve"> </w:t>
      </w:r>
      <w:r w:rsidR="00A96067">
        <w:t>уроки</w:t>
      </w:r>
      <w:r w:rsidR="00A96067">
        <w:rPr>
          <w:spacing w:val="-4"/>
        </w:rPr>
        <w:t xml:space="preserve"> </w:t>
      </w:r>
      <w:r w:rsidR="00A96067">
        <w:t>русского</w:t>
      </w:r>
      <w:r w:rsidR="00A96067">
        <w:rPr>
          <w:spacing w:val="-4"/>
        </w:rPr>
        <w:t xml:space="preserve"> </w:t>
      </w:r>
      <w:r w:rsidR="00A96067">
        <w:t>языка</w:t>
      </w:r>
      <w:r w:rsidR="00A96067">
        <w:rPr>
          <w:spacing w:val="-4"/>
        </w:rPr>
        <w:t xml:space="preserve"> </w:t>
      </w:r>
      <w:r w:rsidR="00A96067">
        <w:t>онлайн</w:t>
      </w:r>
      <w:r w:rsidR="00A96067">
        <w:rPr>
          <w:spacing w:val="-4"/>
        </w:rPr>
        <w:t xml:space="preserve"> </w:t>
      </w:r>
      <w:r w:rsidR="00A96067">
        <w:t>(история</w:t>
      </w:r>
      <w:r w:rsidR="00A96067">
        <w:rPr>
          <w:spacing w:val="-5"/>
        </w:rPr>
        <w:t xml:space="preserve"> </w:t>
      </w:r>
      <w:r w:rsidR="00A96067">
        <w:t>языка,</w:t>
      </w:r>
      <w:r w:rsidR="00A96067">
        <w:rPr>
          <w:spacing w:val="-4"/>
        </w:rPr>
        <w:t xml:space="preserve"> </w:t>
      </w:r>
      <w:r w:rsidR="00A96067">
        <w:t>интересные</w:t>
      </w:r>
      <w:r w:rsidR="00A96067">
        <w:rPr>
          <w:spacing w:val="-4"/>
        </w:rPr>
        <w:t xml:space="preserve"> </w:t>
      </w:r>
      <w:r w:rsidR="00A96067">
        <w:t>статьи</w:t>
      </w:r>
      <w:r w:rsidR="00A96067">
        <w:rPr>
          <w:spacing w:val="-4"/>
        </w:rPr>
        <w:t xml:space="preserve"> </w:t>
      </w:r>
      <w:r w:rsidR="00A96067">
        <w:t>по филологии, словари, тес¬тирование).</w:t>
      </w:r>
    </w:p>
    <w:p w:rsidR="00A96067" w:rsidRDefault="00A96067" w:rsidP="00A96067">
      <w:pPr>
        <w:pStyle w:val="11"/>
        <w:kinsoku w:val="0"/>
        <w:overflowPunct w:val="0"/>
        <w:spacing w:before="183"/>
        <w:outlineLvl w:val="9"/>
        <w:rPr>
          <w:spacing w:val="-2"/>
        </w:rPr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rPr>
          <w:spacing w:val="-2"/>
        </w:rPr>
        <w:t>ИНТЕРНЕТ</w:t>
      </w:r>
    </w:p>
    <w:p w:rsidR="00A96067" w:rsidRDefault="00A96067" w:rsidP="00A96067">
      <w:pPr>
        <w:pStyle w:val="af1"/>
        <w:kinsoku w:val="0"/>
        <w:overflowPunct w:val="0"/>
        <w:spacing w:before="156" w:line="292" w:lineRule="auto"/>
        <w:ind w:right="6953"/>
        <w:rPr>
          <w:spacing w:val="-2"/>
        </w:rPr>
      </w:pPr>
      <w:r>
        <w:rPr>
          <w:spacing w:val="-2"/>
        </w:rPr>
        <w:t xml:space="preserve">https://resh.edu.ru/subject/13/ hhttps://prosv.ru/static/tsok </w:t>
      </w:r>
      <w:hyperlink r:id="rId109" w:history="1">
        <w:r>
          <w:rPr>
            <w:spacing w:val="-2"/>
          </w:rPr>
          <w:t>http://school-collection.edu.ru/catalog/</w:t>
        </w:r>
      </w:hyperlink>
      <w:r>
        <w:rPr>
          <w:spacing w:val="-2"/>
        </w:rPr>
        <w:t xml:space="preserve"> </w:t>
      </w:r>
      <w:hyperlink r:id="rId110" w:history="1">
        <w:r>
          <w:rPr>
            <w:spacing w:val="-2"/>
          </w:rPr>
          <w:t>http://gramma.ru/RUS/</w:t>
        </w:r>
      </w:hyperlink>
    </w:p>
    <w:p w:rsidR="00A96067" w:rsidRDefault="00A96067" w:rsidP="00A96067">
      <w:pPr>
        <w:pStyle w:val="af1"/>
        <w:kinsoku w:val="0"/>
        <w:overflowPunct w:val="0"/>
        <w:spacing w:before="156" w:line="292" w:lineRule="auto"/>
        <w:ind w:right="6953"/>
        <w:rPr>
          <w:spacing w:val="-2"/>
        </w:rPr>
        <w:sectPr w:rsidR="00A96067" w:rsidSect="00F639BF">
          <w:pgSz w:w="16840" w:h="11900" w:orient="landscape"/>
          <w:pgMar w:top="520" w:right="280" w:bottom="280" w:left="560" w:header="720" w:footer="720" w:gutter="0"/>
          <w:cols w:space="720"/>
          <w:noEndnote/>
          <w:docGrid w:linePitch="299"/>
        </w:sectPr>
      </w:pPr>
    </w:p>
    <w:p w:rsidR="00A96067" w:rsidRDefault="00A96067" w:rsidP="00A96067">
      <w:pPr>
        <w:pStyle w:val="11"/>
        <w:kinsoku w:val="0"/>
        <w:overflowPunct w:val="0"/>
        <w:outlineLvl w:val="9"/>
        <w:rPr>
          <w:spacing w:val="-2"/>
        </w:rPr>
      </w:pPr>
      <w:r>
        <w:rPr>
          <w:spacing w:val="-2"/>
        </w:rPr>
        <w:lastRenderedPageBreak/>
        <w:t>МАТЕРИАЛЬНО-ТЕХНИЧЕСКОЕ</w:t>
      </w:r>
      <w:r>
        <w:rPr>
          <w:spacing w:val="14"/>
        </w:rPr>
        <w:t xml:space="preserve"> </w:t>
      </w:r>
      <w:r>
        <w:rPr>
          <w:spacing w:val="-2"/>
        </w:rPr>
        <w:t>ОБЕСПЕЧЕНИЕ</w:t>
      </w:r>
      <w:r>
        <w:rPr>
          <w:spacing w:val="17"/>
        </w:rPr>
        <w:t xml:space="preserve"> </w:t>
      </w:r>
      <w:r>
        <w:rPr>
          <w:spacing w:val="-2"/>
        </w:rPr>
        <w:t>ОБРАЗОВАТЕЛЬНОГО</w:t>
      </w:r>
      <w:r>
        <w:rPr>
          <w:spacing w:val="17"/>
        </w:rPr>
        <w:t xml:space="preserve"> </w:t>
      </w:r>
      <w:r>
        <w:rPr>
          <w:spacing w:val="-2"/>
        </w:rPr>
        <w:t>ПРОЦЕССА</w:t>
      </w:r>
    </w:p>
    <w:p w:rsidR="00A96067" w:rsidRDefault="009D30D7" w:rsidP="00A96067">
      <w:pPr>
        <w:pStyle w:val="af1"/>
        <w:kinsoku w:val="0"/>
        <w:overflowPunct w:val="0"/>
        <w:ind w:left="0"/>
        <w:rPr>
          <w:b/>
          <w:bCs/>
          <w:sz w:val="8"/>
          <w:szCs w:val="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1312" behindDoc="0" locked="0" layoutInCell="0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3810" t="0" r="3810" b="0"/>
                <wp:wrapTopAndBottom/>
                <wp:docPr id="1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custGeom>
                          <a:avLst/>
                          <a:gdLst>
                            <a:gd name="T0" fmla="*/ 10562 w 10563"/>
                            <a:gd name="T1" fmla="*/ 12 h 12"/>
                            <a:gd name="T2" fmla="*/ 0 w 10563"/>
                            <a:gd name="T3" fmla="*/ 12 h 12"/>
                            <a:gd name="T4" fmla="*/ 0 w 10563"/>
                            <a:gd name="T5" fmla="*/ 0 h 12"/>
                            <a:gd name="T6" fmla="*/ 10562 w 10563"/>
                            <a:gd name="T7" fmla="*/ 0 h 12"/>
                            <a:gd name="T8" fmla="*/ 10562 w 10563"/>
                            <a:gd name="T9" fmla="*/ 12 h 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563" h="12">
                              <a:moveTo>
                                <a:pt x="10562" y="12"/>
                              </a:moveTo>
                              <a:lnTo>
                                <a:pt x="0" y="12"/>
                              </a:lnTo>
                              <a:lnTo>
                                <a:pt x="0" y="0"/>
                              </a:lnTo>
                              <a:lnTo>
                                <a:pt x="10562" y="0"/>
                              </a:lnTo>
                              <a:lnTo>
                                <a:pt x="10562" y="1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" o:spid="_x0000_s1026" style="position:absolute;margin-left:33.3pt;margin-top:5.8pt;width:528.15pt;height:.6pt;z-index: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563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" o:allowincell="f" path="m10562,12l,12,,,10562,r,12xe" fillcolor="black" stroked="f">
                <v:path arrowok="t" o:connecttype="custom" o:connectlocs="6706870,7620;0,7620;0,0;6706870,0;6706870,7620" o:connectangles="0,0,0,0,0"/>
                <w10:wrap type="topAndBottom" anchorx="page"/>
              </v:shape>
            </w:pict>
          </mc:Fallback>
        </mc:AlternateContent>
      </w:r>
    </w:p>
    <w:p w:rsidR="00A96067" w:rsidRDefault="00A96067" w:rsidP="00A96067">
      <w:pPr>
        <w:pStyle w:val="af1"/>
        <w:kinsoku w:val="0"/>
        <w:overflowPunct w:val="0"/>
        <w:spacing w:before="208"/>
        <w:rPr>
          <w:b/>
          <w:bCs/>
          <w:spacing w:val="-2"/>
        </w:rPr>
      </w:pPr>
      <w:r>
        <w:rPr>
          <w:b/>
          <w:bCs/>
        </w:rPr>
        <w:t>УЧЕБНОЕ</w:t>
      </w:r>
      <w:r>
        <w:rPr>
          <w:b/>
          <w:bCs/>
          <w:spacing w:val="-7"/>
        </w:rPr>
        <w:t xml:space="preserve"> </w:t>
      </w:r>
      <w:r>
        <w:rPr>
          <w:b/>
          <w:bCs/>
          <w:spacing w:val="-2"/>
        </w:rPr>
        <w:t>ОБОРУДОВАНИЕ</w:t>
      </w:r>
    </w:p>
    <w:p w:rsidR="00A96067" w:rsidRDefault="00A96067" w:rsidP="00A96067">
      <w:pPr>
        <w:pStyle w:val="af1"/>
        <w:kinsoku w:val="0"/>
        <w:overflowPunct w:val="0"/>
        <w:spacing w:before="156"/>
        <w:rPr>
          <w:spacing w:val="-2"/>
        </w:rPr>
      </w:pPr>
      <w:r>
        <w:rPr>
          <w:spacing w:val="-2"/>
        </w:rPr>
        <w:t>Ноутбук</w:t>
      </w:r>
    </w:p>
    <w:p w:rsidR="00A96067" w:rsidRDefault="00A96067" w:rsidP="00A96067">
      <w:pPr>
        <w:pStyle w:val="af1"/>
        <w:kinsoku w:val="0"/>
        <w:overflowPunct w:val="0"/>
        <w:spacing w:before="60" w:line="292" w:lineRule="auto"/>
        <w:ind w:right="7393"/>
      </w:pPr>
      <w:r>
        <w:t>Мультимедийное</w:t>
      </w:r>
      <w:r>
        <w:rPr>
          <w:spacing w:val="-15"/>
        </w:rPr>
        <w:t xml:space="preserve"> </w:t>
      </w:r>
      <w:r>
        <w:t>оборудование Интерактивная доска</w:t>
      </w:r>
    </w:p>
    <w:p w:rsidR="00A96067" w:rsidRDefault="00A96067" w:rsidP="00A96067">
      <w:pPr>
        <w:pStyle w:val="11"/>
        <w:kinsoku w:val="0"/>
        <w:overflowPunct w:val="0"/>
        <w:spacing w:before="191"/>
        <w:outlineLvl w:val="9"/>
        <w:rPr>
          <w:spacing w:val="-2"/>
        </w:rPr>
      </w:pPr>
      <w:r>
        <w:t>ОБОРУДОВАНИЕ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t>ПРАКТИЧЕСКИХ</w:t>
      </w:r>
      <w:r>
        <w:rPr>
          <w:spacing w:val="-9"/>
        </w:rPr>
        <w:t xml:space="preserve"> </w:t>
      </w:r>
      <w:r>
        <w:rPr>
          <w:spacing w:val="-2"/>
        </w:rPr>
        <w:t>РАБОТ</w:t>
      </w:r>
    </w:p>
    <w:p w:rsidR="00A96067" w:rsidRDefault="00A96067" w:rsidP="00A96067">
      <w:pPr>
        <w:pStyle w:val="af1"/>
        <w:kinsoku w:val="0"/>
        <w:overflowPunct w:val="0"/>
        <w:spacing w:before="156" w:line="292" w:lineRule="auto"/>
        <w:ind w:right="6953"/>
        <w:rPr>
          <w:spacing w:val="-2"/>
        </w:rPr>
      </w:pPr>
      <w:r>
        <w:t>Словари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 xml:space="preserve">справочники </w:t>
      </w:r>
      <w:r>
        <w:rPr>
          <w:spacing w:val="-2"/>
        </w:rPr>
        <w:t>Энциклопедии</w:t>
      </w:r>
    </w:p>
    <w:p w:rsidR="00A96067" w:rsidRDefault="00A96067" w:rsidP="00A96067">
      <w:pPr>
        <w:pStyle w:val="af1"/>
        <w:kinsoku w:val="0"/>
        <w:overflowPunct w:val="0"/>
        <w:spacing w:line="275" w:lineRule="exact"/>
        <w:rPr>
          <w:spacing w:val="-2"/>
        </w:rPr>
      </w:pPr>
      <w:r>
        <w:t>Схемы,</w:t>
      </w:r>
      <w:r>
        <w:rPr>
          <w:spacing w:val="-2"/>
        </w:rPr>
        <w:t xml:space="preserve"> таблицы</w:t>
      </w:r>
    </w:p>
    <w:p w:rsidR="00D12792" w:rsidRPr="002B116F" w:rsidRDefault="00D12792">
      <w:pPr>
        <w:rPr>
          <w:sz w:val="24"/>
          <w:szCs w:val="24"/>
        </w:rPr>
        <w:sectPr w:rsidR="00D12792" w:rsidRPr="002B116F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6241A1" w:rsidRPr="002B116F" w:rsidRDefault="006241A1">
      <w:pPr>
        <w:rPr>
          <w:sz w:val="24"/>
          <w:szCs w:val="24"/>
        </w:rPr>
      </w:pPr>
    </w:p>
    <w:sectPr w:rsidR="006241A1" w:rsidRPr="002B116F" w:rsidSect="00E2648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792"/>
    <w:rsid w:val="0002594C"/>
    <w:rsid w:val="00045E86"/>
    <w:rsid w:val="00070B86"/>
    <w:rsid w:val="000A09F2"/>
    <w:rsid w:val="000D5BBD"/>
    <w:rsid w:val="000F1B4D"/>
    <w:rsid w:val="001113AC"/>
    <w:rsid w:val="00166BEB"/>
    <w:rsid w:val="00167028"/>
    <w:rsid w:val="001721B1"/>
    <w:rsid w:val="00182927"/>
    <w:rsid w:val="0018772C"/>
    <w:rsid w:val="00190F43"/>
    <w:rsid w:val="001C6223"/>
    <w:rsid w:val="001C6486"/>
    <w:rsid w:val="001E5848"/>
    <w:rsid w:val="002B116F"/>
    <w:rsid w:val="002D5183"/>
    <w:rsid w:val="00300234"/>
    <w:rsid w:val="00312509"/>
    <w:rsid w:val="003942A0"/>
    <w:rsid w:val="003C7341"/>
    <w:rsid w:val="0041515A"/>
    <w:rsid w:val="004274DB"/>
    <w:rsid w:val="0045050F"/>
    <w:rsid w:val="00464522"/>
    <w:rsid w:val="004646D4"/>
    <w:rsid w:val="00485155"/>
    <w:rsid w:val="004F6953"/>
    <w:rsid w:val="0050638C"/>
    <w:rsid w:val="00521649"/>
    <w:rsid w:val="00570036"/>
    <w:rsid w:val="005A1A54"/>
    <w:rsid w:val="005A2695"/>
    <w:rsid w:val="005E3525"/>
    <w:rsid w:val="005F718D"/>
    <w:rsid w:val="00604FED"/>
    <w:rsid w:val="006241A1"/>
    <w:rsid w:val="0063028B"/>
    <w:rsid w:val="00682983"/>
    <w:rsid w:val="006915B8"/>
    <w:rsid w:val="00691724"/>
    <w:rsid w:val="006D7B7F"/>
    <w:rsid w:val="006E5AE2"/>
    <w:rsid w:val="006F5E9E"/>
    <w:rsid w:val="007462FE"/>
    <w:rsid w:val="007641C1"/>
    <w:rsid w:val="007D7180"/>
    <w:rsid w:val="007E688D"/>
    <w:rsid w:val="008279E1"/>
    <w:rsid w:val="008667F4"/>
    <w:rsid w:val="00881B48"/>
    <w:rsid w:val="008A06C6"/>
    <w:rsid w:val="008D2848"/>
    <w:rsid w:val="008D56CF"/>
    <w:rsid w:val="008F4FEA"/>
    <w:rsid w:val="009041D3"/>
    <w:rsid w:val="00970F0E"/>
    <w:rsid w:val="00972194"/>
    <w:rsid w:val="00983789"/>
    <w:rsid w:val="00983DC6"/>
    <w:rsid w:val="009D30D7"/>
    <w:rsid w:val="00A421CC"/>
    <w:rsid w:val="00A525E1"/>
    <w:rsid w:val="00A675EF"/>
    <w:rsid w:val="00A92A84"/>
    <w:rsid w:val="00A96067"/>
    <w:rsid w:val="00AA3ADC"/>
    <w:rsid w:val="00AC469A"/>
    <w:rsid w:val="00AD3E6E"/>
    <w:rsid w:val="00B302E7"/>
    <w:rsid w:val="00B97600"/>
    <w:rsid w:val="00C044D3"/>
    <w:rsid w:val="00C51F3F"/>
    <w:rsid w:val="00C52384"/>
    <w:rsid w:val="00C5700C"/>
    <w:rsid w:val="00C60BF9"/>
    <w:rsid w:val="00C63C64"/>
    <w:rsid w:val="00C87CDB"/>
    <w:rsid w:val="00C95D19"/>
    <w:rsid w:val="00CB1BDE"/>
    <w:rsid w:val="00CD5794"/>
    <w:rsid w:val="00D12792"/>
    <w:rsid w:val="00D61E37"/>
    <w:rsid w:val="00D860F2"/>
    <w:rsid w:val="00D90C1D"/>
    <w:rsid w:val="00DB2B9F"/>
    <w:rsid w:val="00DB5A1F"/>
    <w:rsid w:val="00DF04D8"/>
    <w:rsid w:val="00E0575D"/>
    <w:rsid w:val="00E11D3D"/>
    <w:rsid w:val="00E26489"/>
    <w:rsid w:val="00E43080"/>
    <w:rsid w:val="00E43A42"/>
    <w:rsid w:val="00E77717"/>
    <w:rsid w:val="00E87A3B"/>
    <w:rsid w:val="00EA0167"/>
    <w:rsid w:val="00F02921"/>
    <w:rsid w:val="00F11236"/>
    <w:rsid w:val="00F20391"/>
    <w:rsid w:val="00F30632"/>
    <w:rsid w:val="00FA7C74"/>
    <w:rsid w:val="00FB4C7D"/>
    <w:rsid w:val="00FC1B8E"/>
    <w:rsid w:val="00FC2355"/>
    <w:rsid w:val="00FC4B04"/>
    <w:rsid w:val="00FD6EDE"/>
    <w:rsid w:val="00FE2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26489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E264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B4C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B4C7D"/>
    <w:rPr>
      <w:rFonts w:ascii="Segoe UI" w:hAnsi="Segoe UI" w:cs="Segoe UI"/>
      <w:sz w:val="18"/>
      <w:szCs w:val="18"/>
    </w:rPr>
  </w:style>
  <w:style w:type="paragraph" w:customStyle="1" w:styleId="af0">
    <w:name w:val="Содержимое таблицы"/>
    <w:basedOn w:val="a"/>
    <w:rsid w:val="002B116F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FreeSans"/>
      <w:kern w:val="2"/>
      <w:sz w:val="24"/>
      <w:szCs w:val="24"/>
      <w:lang w:eastAsia="zh-CN" w:bidi="hi-IN"/>
    </w:rPr>
  </w:style>
  <w:style w:type="paragraph" w:styleId="af1">
    <w:name w:val="Body Text"/>
    <w:basedOn w:val="a"/>
    <w:link w:val="af2"/>
    <w:uiPriority w:val="99"/>
    <w:qFormat/>
    <w:rsid w:val="00A96067"/>
    <w:pPr>
      <w:widowControl w:val="0"/>
      <w:autoSpaceDE w:val="0"/>
      <w:autoSpaceDN w:val="0"/>
      <w:adjustRightInd w:val="0"/>
      <w:spacing w:after="0" w:line="240" w:lineRule="auto"/>
      <w:ind w:left="106"/>
    </w:pPr>
    <w:rPr>
      <w:rFonts w:ascii="Times New Roman" w:hAnsi="Times New Roman" w:cs="Times New Roman"/>
      <w:sz w:val="24"/>
      <w:szCs w:val="24"/>
    </w:rPr>
  </w:style>
  <w:style w:type="character" w:customStyle="1" w:styleId="af2">
    <w:name w:val="Основной текст Знак"/>
    <w:basedOn w:val="a0"/>
    <w:link w:val="af1"/>
    <w:uiPriority w:val="99"/>
    <w:rsid w:val="00A96067"/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customStyle="1" w:styleId="11">
    <w:name w:val="Заголовок 11"/>
    <w:basedOn w:val="a"/>
    <w:uiPriority w:val="1"/>
    <w:qFormat/>
    <w:rsid w:val="00A96067"/>
    <w:pPr>
      <w:widowControl w:val="0"/>
      <w:autoSpaceDE w:val="0"/>
      <w:autoSpaceDN w:val="0"/>
      <w:adjustRightInd w:val="0"/>
      <w:spacing w:before="66" w:after="0" w:line="240" w:lineRule="auto"/>
      <w:ind w:left="106"/>
      <w:outlineLvl w:val="0"/>
    </w:pPr>
    <w:rPr>
      <w:rFonts w:ascii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26489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E264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B4C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B4C7D"/>
    <w:rPr>
      <w:rFonts w:ascii="Segoe UI" w:hAnsi="Segoe UI" w:cs="Segoe UI"/>
      <w:sz w:val="18"/>
      <w:szCs w:val="18"/>
    </w:rPr>
  </w:style>
  <w:style w:type="paragraph" w:customStyle="1" w:styleId="af0">
    <w:name w:val="Содержимое таблицы"/>
    <w:basedOn w:val="a"/>
    <w:rsid w:val="002B116F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FreeSans"/>
      <w:kern w:val="2"/>
      <w:sz w:val="24"/>
      <w:szCs w:val="24"/>
      <w:lang w:eastAsia="zh-CN" w:bidi="hi-IN"/>
    </w:rPr>
  </w:style>
  <w:style w:type="paragraph" w:styleId="af1">
    <w:name w:val="Body Text"/>
    <w:basedOn w:val="a"/>
    <w:link w:val="af2"/>
    <w:uiPriority w:val="99"/>
    <w:qFormat/>
    <w:rsid w:val="00A96067"/>
    <w:pPr>
      <w:widowControl w:val="0"/>
      <w:autoSpaceDE w:val="0"/>
      <w:autoSpaceDN w:val="0"/>
      <w:adjustRightInd w:val="0"/>
      <w:spacing w:after="0" w:line="240" w:lineRule="auto"/>
      <w:ind w:left="106"/>
    </w:pPr>
    <w:rPr>
      <w:rFonts w:ascii="Times New Roman" w:hAnsi="Times New Roman" w:cs="Times New Roman"/>
      <w:sz w:val="24"/>
      <w:szCs w:val="24"/>
    </w:rPr>
  </w:style>
  <w:style w:type="character" w:customStyle="1" w:styleId="af2">
    <w:name w:val="Основной текст Знак"/>
    <w:basedOn w:val="a0"/>
    <w:link w:val="af1"/>
    <w:uiPriority w:val="99"/>
    <w:rsid w:val="00A96067"/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customStyle="1" w:styleId="11">
    <w:name w:val="Заголовок 11"/>
    <w:basedOn w:val="a"/>
    <w:uiPriority w:val="1"/>
    <w:qFormat/>
    <w:rsid w:val="00A96067"/>
    <w:pPr>
      <w:widowControl w:val="0"/>
      <w:autoSpaceDE w:val="0"/>
      <w:autoSpaceDN w:val="0"/>
      <w:adjustRightInd w:val="0"/>
      <w:spacing w:before="66" w:after="0" w:line="240" w:lineRule="auto"/>
      <w:ind w:left="106"/>
      <w:outlineLvl w:val="0"/>
    </w:pPr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1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452" TargetMode="External"/><Relationship Id="rId21" Type="http://schemas.openxmlformats.org/officeDocument/2006/relationships/hyperlink" Target="https://m.edsoo.ru/7f413034" TargetMode="External"/><Relationship Id="rId42" Type="http://schemas.openxmlformats.org/officeDocument/2006/relationships/hyperlink" Target="https://m.edsoo.ru/7f414452" TargetMode="External"/><Relationship Id="rId47" Type="http://schemas.openxmlformats.org/officeDocument/2006/relationships/hyperlink" Target="https://m.edsoo.ru/7f414452" TargetMode="External"/><Relationship Id="rId63" Type="http://schemas.openxmlformats.org/officeDocument/2006/relationships/hyperlink" Target="https://m.edsoo.ru/7f4159f6" TargetMode="External"/><Relationship Id="rId68" Type="http://schemas.openxmlformats.org/officeDocument/2006/relationships/hyperlink" Target="https://m.edsoo.ru/7f4159f6" TargetMode="External"/><Relationship Id="rId84" Type="http://schemas.openxmlformats.org/officeDocument/2006/relationships/hyperlink" Target="https://m.edsoo.ru/7f417922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3034" TargetMode="External"/><Relationship Id="rId29" Type="http://schemas.openxmlformats.org/officeDocument/2006/relationships/hyperlink" Target="https://m.edsoo.ru/7f414452" TargetMode="External"/><Relationship Id="rId107" Type="http://schemas.openxmlformats.org/officeDocument/2006/relationships/hyperlink" Target="http://www.school-collection.edu.ru/" TargetMode="External"/><Relationship Id="rId11" Type="http://schemas.openxmlformats.org/officeDocument/2006/relationships/hyperlink" Target="https://m.edsoo.ru/7f413034" TargetMode="External"/><Relationship Id="rId24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7f414452" TargetMode="External"/><Relationship Id="rId37" Type="http://schemas.openxmlformats.org/officeDocument/2006/relationships/hyperlink" Target="https://m.edsoo.ru/7f414452" TargetMode="External"/><Relationship Id="rId40" Type="http://schemas.openxmlformats.org/officeDocument/2006/relationships/hyperlink" Target="https://m.edsoo.ru/7f414452" TargetMode="External"/><Relationship Id="rId45" Type="http://schemas.openxmlformats.org/officeDocument/2006/relationships/hyperlink" Target="https://m.edsoo.ru/7f414452" TargetMode="External"/><Relationship Id="rId53" Type="http://schemas.openxmlformats.org/officeDocument/2006/relationships/hyperlink" Target="https://m.edsoo.ru/7f4159f6" TargetMode="External"/><Relationship Id="rId58" Type="http://schemas.openxmlformats.org/officeDocument/2006/relationships/hyperlink" Target="https://m.edsoo.ru/7f4159f6" TargetMode="External"/><Relationship Id="rId66" Type="http://schemas.openxmlformats.org/officeDocument/2006/relationships/hyperlink" Target="https://m.edsoo.ru/7f4159f6" TargetMode="External"/><Relationship Id="rId74" Type="http://schemas.openxmlformats.org/officeDocument/2006/relationships/hyperlink" Target="https://m.edsoo.ru/7f417922" TargetMode="External"/><Relationship Id="rId79" Type="http://schemas.openxmlformats.org/officeDocument/2006/relationships/hyperlink" Target="https://m.edsoo.ru/7f417922" TargetMode="External"/><Relationship Id="rId87" Type="http://schemas.openxmlformats.org/officeDocument/2006/relationships/hyperlink" Target="https://m.edsoo.ru/7f419b78" TargetMode="External"/><Relationship Id="rId102" Type="http://schemas.openxmlformats.org/officeDocument/2006/relationships/hyperlink" Target="http://www.about-russian-language.com/" TargetMode="External"/><Relationship Id="rId110" Type="http://schemas.openxmlformats.org/officeDocument/2006/relationships/hyperlink" Target="http://gramma.ru/RUS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90" Type="http://schemas.openxmlformats.org/officeDocument/2006/relationships/hyperlink" Target="https://m.edsoo.ru/7f419b78" TargetMode="External"/><Relationship Id="rId95" Type="http://schemas.openxmlformats.org/officeDocument/2006/relationships/hyperlink" Target="https://m.edsoo.ru/7f419b78" TargetMode="External"/><Relationship Id="rId1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7f414452" TargetMode="External"/><Relationship Id="rId30" Type="http://schemas.openxmlformats.org/officeDocument/2006/relationships/hyperlink" Target="https://m.edsoo.ru/7f414452" TargetMode="External"/><Relationship Id="rId35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56" Type="http://schemas.openxmlformats.org/officeDocument/2006/relationships/hyperlink" Target="https://m.edsoo.ru/7f4159f6" TargetMode="External"/><Relationship Id="rId64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://www.gramota.ru/" TargetMode="External"/><Relationship Id="rId105" Type="http://schemas.openxmlformats.org/officeDocument/2006/relationships/hyperlink" Target="http://www.orfografus.ru/" TargetMode="Externa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80" Type="http://schemas.openxmlformats.org/officeDocument/2006/relationships/hyperlink" Target="https://m.edsoo.ru/7f417922" TargetMode="External"/><Relationship Id="rId85" Type="http://schemas.openxmlformats.org/officeDocument/2006/relationships/hyperlink" Target="https://m.edsoo.ru/7f419b78" TargetMode="External"/><Relationship Id="rId93" Type="http://schemas.openxmlformats.org/officeDocument/2006/relationships/hyperlink" Target="https://m.edsoo.ru/7f419b78" TargetMode="External"/><Relationship Id="rId98" Type="http://schemas.openxmlformats.org/officeDocument/2006/relationships/hyperlink" Target="https://m.edsoo.ru/7f419b78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25" Type="http://schemas.openxmlformats.org/officeDocument/2006/relationships/hyperlink" Target="https://m.edsoo.ru/7f414452" TargetMode="External"/><Relationship Id="rId33" Type="http://schemas.openxmlformats.org/officeDocument/2006/relationships/hyperlink" Target="https://m.edsoo.ru/7f414452" TargetMode="External"/><Relationship Id="rId38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67" Type="http://schemas.openxmlformats.org/officeDocument/2006/relationships/hyperlink" Target="https://m.edsoo.ru/7f4159f6" TargetMode="External"/><Relationship Id="rId103" Type="http://schemas.openxmlformats.org/officeDocument/2006/relationships/hyperlink" Target="http://www.languages-study.com/russian.html" TargetMode="External"/><Relationship Id="rId108" Type="http://schemas.openxmlformats.org/officeDocument/2006/relationships/hyperlink" Target="http://www.urokirus.com/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54" Type="http://schemas.openxmlformats.org/officeDocument/2006/relationships/hyperlink" Target="https://m.edsoo.ru/7f4159f6" TargetMode="External"/><Relationship Id="rId62" Type="http://schemas.openxmlformats.org/officeDocument/2006/relationships/hyperlink" Target="https://m.edsoo.ru/7f4159f6" TargetMode="External"/><Relationship Id="rId70" Type="http://schemas.openxmlformats.org/officeDocument/2006/relationships/hyperlink" Target="https://m.edsoo.ru/7f417922" TargetMode="External"/><Relationship Id="rId75" Type="http://schemas.openxmlformats.org/officeDocument/2006/relationships/hyperlink" Target="https://m.edsoo.ru/7f417922" TargetMode="External"/><Relationship Id="rId83" Type="http://schemas.openxmlformats.org/officeDocument/2006/relationships/hyperlink" Target="https://m.edsoo.ru/7f417922" TargetMode="External"/><Relationship Id="rId88" Type="http://schemas.openxmlformats.org/officeDocument/2006/relationships/hyperlink" Target="https://m.edsoo.ru/7f419b78" TargetMode="External"/><Relationship Id="rId91" Type="http://schemas.openxmlformats.org/officeDocument/2006/relationships/hyperlink" Target="https://m.edsoo.ru/7f419b78" TargetMode="External"/><Relationship Id="rId96" Type="http://schemas.openxmlformats.org/officeDocument/2006/relationships/hyperlink" Target="https://m.edsoo.ru/7f419b78" TargetMode="External"/><Relationship Id="rId11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3034" TargetMode="External"/><Relationship Id="rId15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3034" TargetMode="External"/><Relationship Id="rId28" Type="http://schemas.openxmlformats.org/officeDocument/2006/relationships/hyperlink" Target="https://m.edsoo.ru/7f414452" TargetMode="External"/><Relationship Id="rId36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57" Type="http://schemas.openxmlformats.org/officeDocument/2006/relationships/hyperlink" Target="https://m.edsoo.ru/7f4159f6" TargetMode="External"/><Relationship Id="rId106" Type="http://schemas.openxmlformats.org/officeDocument/2006/relationships/hyperlink" Target="http://www.wordsland.ru/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44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60" Type="http://schemas.openxmlformats.org/officeDocument/2006/relationships/hyperlink" Target="https://m.edsoo.ru/7f4159f6" TargetMode="External"/><Relationship Id="rId65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78" Type="http://schemas.openxmlformats.org/officeDocument/2006/relationships/hyperlink" Target="https://m.edsoo.ru/7f417922" TargetMode="External"/><Relationship Id="rId81" Type="http://schemas.openxmlformats.org/officeDocument/2006/relationships/hyperlink" Target="https://m.edsoo.ru/7f417922" TargetMode="External"/><Relationship Id="rId86" Type="http://schemas.openxmlformats.org/officeDocument/2006/relationships/hyperlink" Target="https://m.edsoo.ru/7f419b78" TargetMode="External"/><Relationship Id="rId94" Type="http://schemas.openxmlformats.org/officeDocument/2006/relationships/hyperlink" Target="https://m.edsoo.ru/7f419b78" TargetMode="External"/><Relationship Id="rId99" Type="http://schemas.openxmlformats.org/officeDocument/2006/relationships/hyperlink" Target="http://www.slovari.ru/" TargetMode="External"/><Relationship Id="rId101" Type="http://schemas.openxmlformats.org/officeDocument/2006/relationships/hyperlink" Target="http://www.rusword.com.u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034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109" Type="http://schemas.openxmlformats.org/officeDocument/2006/relationships/hyperlink" Target="http://school-collection.edu.ru/catalog/" TargetMode="External"/><Relationship Id="rId34" Type="http://schemas.openxmlformats.org/officeDocument/2006/relationships/hyperlink" Target="https://m.edsoo.ru/7f414452" TargetMode="External"/><Relationship Id="rId50" Type="http://schemas.openxmlformats.org/officeDocument/2006/relationships/hyperlink" Target="https://m.edsoo.ru/7f4159f6" TargetMode="External"/><Relationship Id="rId55" Type="http://schemas.openxmlformats.org/officeDocument/2006/relationships/hyperlink" Target="https://m.edsoo.ru/7f4159f6" TargetMode="External"/><Relationship Id="rId76" Type="http://schemas.openxmlformats.org/officeDocument/2006/relationships/hyperlink" Target="https://m.edsoo.ru/7f417922" TargetMode="External"/><Relationship Id="rId97" Type="http://schemas.openxmlformats.org/officeDocument/2006/relationships/hyperlink" Target="https://m.edsoo.ru/7f419b78" TargetMode="External"/><Relationship Id="rId104" Type="http://schemas.openxmlformats.org/officeDocument/2006/relationships/hyperlink" Target="http://www.etymolo.ruslang.ru/" TargetMode="External"/><Relationship Id="rId7" Type="http://schemas.openxmlformats.org/officeDocument/2006/relationships/hyperlink" Target="https://m.edsoo.ru/7f413034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83941-FB00-4FAA-92C4-C7F42DE45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173</Pages>
  <Words>42817</Words>
  <Characters>244062</Characters>
  <Application>Microsoft Office Word</Application>
  <DocSecurity>0</DocSecurity>
  <Lines>2033</Lines>
  <Paragraphs>572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</dc:creator>
  <cp:lastModifiedBy>Пользователь</cp:lastModifiedBy>
  <cp:revision>2</cp:revision>
  <cp:lastPrinted>2025-06-24T08:16:00Z</cp:lastPrinted>
  <dcterms:created xsi:type="dcterms:W3CDTF">2025-11-12T08:12:00Z</dcterms:created>
  <dcterms:modified xsi:type="dcterms:W3CDTF">2025-11-12T08:12:00Z</dcterms:modified>
</cp:coreProperties>
</file>